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6655E734" w:rsidR="002A6C09" w:rsidRPr="00040B2B" w:rsidRDefault="00DF08BC" w:rsidP="002A6C09">
      <w:pPr>
        <w:pStyle w:val="Brdtek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rdtekst"/>
        <w:jc w:val="center"/>
        <w:rPr>
          <w:rFonts w:asciiTheme="minorHAnsi" w:hAnsiTheme="minorHAnsi"/>
          <w:b/>
          <w:sz w:val="24"/>
        </w:rPr>
      </w:pPr>
    </w:p>
    <w:p w14:paraId="5B6DBE7C" w14:textId="3EEEFF90" w:rsidR="00042142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DF08BC">
        <w:rPr>
          <w:rFonts w:asciiTheme="minorHAnsi" w:hAnsiTheme="minorHAnsi"/>
          <w:b/>
          <w:sz w:val="24"/>
        </w:rPr>
        <w:t xml:space="preserve">Forhandler </w:t>
      </w:r>
      <w:r w:rsidR="00076521">
        <w:rPr>
          <w:rFonts w:asciiTheme="minorHAnsi" w:hAnsiTheme="minorHAnsi"/>
          <w:b/>
          <w:sz w:val="24"/>
        </w:rPr>
        <w:t>av</w:t>
      </w:r>
      <w:r w:rsidR="00DF08BC">
        <w:rPr>
          <w:rFonts w:asciiTheme="minorHAnsi" w:hAnsiTheme="minorHAnsi"/>
          <w:b/>
          <w:sz w:val="24"/>
        </w:rPr>
        <w:t xml:space="preserve"> programvare</w:t>
      </w:r>
      <w:r w:rsidR="00EE3A90">
        <w:rPr>
          <w:rFonts w:asciiTheme="minorHAnsi" w:hAnsiTheme="minorHAnsi"/>
          <w:b/>
          <w:sz w:val="24"/>
        </w:rPr>
        <w:t xml:space="preserve"> 20/</w:t>
      </w:r>
      <w:r w:rsidR="007E3C99">
        <w:rPr>
          <w:rFonts w:asciiTheme="minorHAnsi" w:hAnsiTheme="minorHAnsi"/>
          <w:b/>
          <w:sz w:val="24"/>
        </w:rPr>
        <w:t>00012</w:t>
      </w:r>
    </w:p>
    <w:p w14:paraId="5B77FCCF" w14:textId="1C318A3E" w:rsidR="00040B2B" w:rsidRPr="00040B2B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>mellom U</w:t>
      </w:r>
      <w:r w:rsidR="00124D24">
        <w:rPr>
          <w:rFonts w:asciiTheme="minorHAnsi" w:hAnsiTheme="minorHAnsi"/>
          <w:b/>
          <w:sz w:val="24"/>
        </w:rPr>
        <w:t>nit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0"/>
    <w:p w14:paraId="31CD98CE" w14:textId="692DBB39" w:rsidR="002A6C0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rdteks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6B07DACB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&lt;Skriv leverandørens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4383723B" w14:textId="065285F8" w:rsidR="00D47755" w:rsidRDefault="00D47755" w:rsidP="002A6C09">
      <w:pPr>
        <w:pStyle w:val="Brdteks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av </w:t>
      </w:r>
      <w:r w:rsidR="00090995">
        <w:rPr>
          <w:rFonts w:asciiTheme="minorHAnsi" w:hAnsiTheme="minorHAnsi"/>
        </w:rPr>
        <w:t>programvare</w:t>
      </w:r>
      <w:r w:rsidR="00114055">
        <w:rPr>
          <w:rFonts w:asciiTheme="minorHAnsi" w:hAnsiTheme="minorHAnsi"/>
        </w:rPr>
        <w:t>lisenser</w:t>
      </w:r>
      <w:r w:rsidR="000C1AAD">
        <w:rPr>
          <w:rFonts w:asciiTheme="minorHAnsi" w:hAnsiTheme="minorHAnsi"/>
        </w:rPr>
        <w:t xml:space="preserve"> </w:t>
      </w:r>
      <w:r w:rsidR="000C1AAD" w:rsidRPr="000C1AAD">
        <w:rPr>
          <w:rFonts w:asciiTheme="minorHAnsi" w:hAnsiTheme="minorHAnsi" w:cs="Arial"/>
          <w:szCs w:val="22"/>
        </w:rPr>
        <w:t>for formidling av programvare inkl. rådgivning, bistand og support</w:t>
      </w:r>
      <w:r w:rsidRPr="000C1AAD">
        <w:rPr>
          <w:rFonts w:asciiTheme="minorHAnsi" w:hAnsiTheme="minorHAnsi" w:cs="Arial"/>
          <w:szCs w:val="22"/>
        </w:rPr>
        <w:t xml:space="preserve">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26EA2B20" w14:textId="00852EAA" w:rsidR="00043E92" w:rsidRDefault="00043E92" w:rsidP="002A6C09">
      <w:pPr>
        <w:pStyle w:val="Brdtekst"/>
        <w:rPr>
          <w:rFonts w:asciiTheme="minorHAnsi" w:hAnsiTheme="minorHAnsi" w:cs="Arial"/>
          <w:szCs w:val="22"/>
        </w:rPr>
      </w:pPr>
    </w:p>
    <w:p w14:paraId="2FC1CB20" w14:textId="77777777" w:rsidR="00043E92" w:rsidRDefault="00043E92" w:rsidP="00043E92">
      <w:pPr>
        <w:pStyle w:val="Brdtek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Vedlagte Kjøpsavtale som ligger ved rammeavtalen er bindende for leverandøren.</w:t>
      </w:r>
    </w:p>
    <w:p w14:paraId="3311521A" w14:textId="77777777" w:rsidR="002355AA" w:rsidRPr="00401A59" w:rsidRDefault="002355AA" w:rsidP="002A6C09">
      <w:pPr>
        <w:pStyle w:val="Brdtekst"/>
        <w:rPr>
          <w:rFonts w:asciiTheme="minorHAnsi" w:hAnsiTheme="minorHAnsi"/>
        </w:rPr>
      </w:pPr>
    </w:p>
    <w:p w14:paraId="3A877CEC" w14:textId="198DB143" w:rsidR="002A6C09" w:rsidRPr="00401A59" w:rsidRDefault="002A6C09" w:rsidP="002A6C09">
      <w:pPr>
        <w:pStyle w:val="Brdteks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 xml:space="preserve">avtalen, </w:t>
      </w:r>
      <w:proofErr w:type="gramStart"/>
      <w:r w:rsidRPr="00401A59">
        <w:rPr>
          <w:rFonts w:asciiTheme="minorHAnsi" w:hAnsiTheme="minorHAnsi"/>
        </w:rPr>
        <w:t>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4C7D1C">
        <w:rPr>
          <w:rFonts w:asciiTheme="minorHAnsi" w:hAnsiTheme="minorHAnsi"/>
        </w:rPr>
        <w:t>e</w:t>
      </w:r>
      <w:r w:rsidRPr="00401A59">
        <w:rPr>
          <w:rFonts w:asciiTheme="minorHAnsi" w:hAnsiTheme="minorHAnsi"/>
        </w:rPr>
        <w:t>mt</w:t>
      </w:r>
      <w:proofErr w:type="gramEnd"/>
      <w:r w:rsidRPr="00401A59">
        <w:rPr>
          <w:rFonts w:asciiTheme="minorHAnsi" w:hAnsiTheme="minorHAnsi"/>
        </w:rPr>
        <w:t xml:space="preserve">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1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bookmarkEnd w:id="1"/>
      <w:r w:rsidR="00913B80">
        <w:rPr>
          <w:rFonts w:asciiTheme="minorHAnsi" w:hAnsiTheme="minorHAnsi"/>
          <w:u w:val="single"/>
        </w:rPr>
        <w:t>2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rdtekst"/>
        <w:rPr>
          <w:rFonts w:asciiTheme="minorHAnsi" w:hAnsiTheme="minorHAnsi"/>
        </w:rPr>
      </w:pPr>
    </w:p>
    <w:p w14:paraId="528F7375" w14:textId="607D8B6D" w:rsidR="008F095B" w:rsidRPr="00CF6306" w:rsidRDefault="008F095B" w:rsidP="008F095B">
      <w:pPr>
        <w:pStyle w:val="Brdtekst"/>
        <w:rPr>
          <w:rFonts w:asciiTheme="minorHAnsi" w:hAnsiTheme="minorHAnsi"/>
        </w:rPr>
      </w:pPr>
      <w:r w:rsidRPr="00CF6306">
        <w:rPr>
          <w:rFonts w:asciiTheme="minorHAnsi" w:hAnsiTheme="minorHAnsi"/>
        </w:rPr>
        <w:t>Avtaleperioden følger Unit sin avtaleperiode, hvis ikke annet avtales. Ved eventuell forlengelse av avtalen ved opsjonsuttak fra Unit, forlenges denne avropsavtalen for tilsvarende periode</w:t>
      </w:r>
    </w:p>
    <w:p w14:paraId="21AEFC3C" w14:textId="55D5B95A" w:rsidR="006E1BA4" w:rsidRDefault="006E1BA4" w:rsidP="002A6C09">
      <w:pPr>
        <w:pStyle w:val="Brdtekst"/>
        <w:rPr>
          <w:rFonts w:asciiTheme="minorHAnsi" w:hAnsiTheme="minorHAnsi"/>
        </w:rPr>
      </w:pPr>
    </w:p>
    <w:p w14:paraId="033483F8" w14:textId="10B78582" w:rsidR="00BA33B5" w:rsidRDefault="00BA33B5" w:rsidP="002A6C09">
      <w:pPr>
        <w:pStyle w:val="Brdtekst"/>
        <w:rPr>
          <w:rFonts w:asciiTheme="minorHAnsi" w:hAnsiTheme="minorHAnsi"/>
        </w:rPr>
      </w:pPr>
    </w:p>
    <w:p w14:paraId="6B89797C" w14:textId="77777777" w:rsidR="00BA33B5" w:rsidRPr="00401A59" w:rsidRDefault="00BA33B5" w:rsidP="002A6C09">
      <w:pPr>
        <w:pStyle w:val="Brdtekst"/>
        <w:rPr>
          <w:rFonts w:asciiTheme="minorHAnsi" w:hAnsiTheme="minorHAnsi"/>
        </w:rPr>
      </w:pPr>
    </w:p>
    <w:tbl>
      <w:tblPr>
        <w:tblStyle w:val="Tabellrutenett"/>
        <w:tblW w:w="9644" w:type="dxa"/>
        <w:tblLook w:val="04A0" w:firstRow="1" w:lastRow="0" w:firstColumn="1" w:lastColumn="0" w:noHBand="0" w:noVBand="1"/>
      </w:tblPr>
      <w:tblGrid>
        <w:gridCol w:w="2127"/>
        <w:gridCol w:w="1979"/>
        <w:gridCol w:w="4966"/>
        <w:gridCol w:w="572"/>
      </w:tblGrid>
      <w:tr w:rsidR="006E1BA4" w:rsidRPr="00401A59" w14:paraId="445C8A06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14:paraId="779AF421" w14:textId="77777777" w:rsidTr="00BA33B5">
        <w:tc>
          <w:tcPr>
            <w:tcW w:w="2127" w:type="dxa"/>
          </w:tcPr>
          <w:p w14:paraId="16012007" w14:textId="2FA486D7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 w:rsidR="002376F8" w:rsidRPr="002376F8">
              <w:rPr>
                <w:rFonts w:asciiTheme="minorHAnsi" w:hAnsiTheme="minorHAnsi"/>
              </w:rPr>
              <w:t>Avtalt oppstartsda</w:t>
            </w:r>
            <w:r w:rsidR="002376F8">
              <w:rPr>
                <w:rFonts w:asciiTheme="minorHAnsi" w:hAnsiTheme="minorHAnsi"/>
              </w:rPr>
              <w:t>to</w:t>
            </w:r>
            <w:r w:rsidR="002376F8"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  <w:gridSpan w:val="3"/>
          </w:tcPr>
          <w:p w14:paraId="44367107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:rsidRPr="00043E92" w14:paraId="0D19AE8C" w14:textId="77777777" w:rsidTr="00BA33B5">
        <w:tc>
          <w:tcPr>
            <w:tcW w:w="2127" w:type="dxa"/>
          </w:tcPr>
          <w:p w14:paraId="0E9486FC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  <w:gridSpan w:val="3"/>
          </w:tcPr>
          <w:p w14:paraId="730B21B9" w14:textId="5B5E36D8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rdteks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Navn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Epost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606">
              <w:rPr>
                <w:rFonts w:ascii="Calibri" w:hAnsi="Calibri"/>
                <w:sz w:val="22"/>
                <w:szCs w:val="22"/>
              </w:rPr>
              <w:t>adresse</w:t>
            </w:r>
            <w:proofErr w:type="spellEnd"/>
            <w:r w:rsidRPr="008C56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rdteks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Leverandøren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Navn</w:t>
            </w:r>
            <w:proofErr w:type="spellEnd"/>
            <w:r w:rsidRPr="00401A5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01A59">
              <w:rPr>
                <w:rFonts w:asciiTheme="minorHAnsi" w:hAnsiTheme="minorHAnsi"/>
                <w:sz w:val="22"/>
                <w:szCs w:val="22"/>
              </w:rPr>
              <w:t>tittel</w:t>
            </w:r>
            <w:proofErr w:type="spellEnd"/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proofErr w:type="spellEnd"/>
          </w:p>
        </w:tc>
      </w:tr>
    </w:tbl>
    <w:p w14:paraId="22093DF5" w14:textId="77777777" w:rsidR="00A92ABC" w:rsidRPr="00401A59" w:rsidRDefault="00A92ABC" w:rsidP="002A6C09">
      <w:pPr>
        <w:pStyle w:val="Brdteks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rdteks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16407C90" w14:textId="0679E6BD" w:rsidR="0003625D" w:rsidRPr="00CF622E" w:rsidRDefault="00C7025D" w:rsidP="007F1186">
      <w:pPr>
        <w:rPr>
          <w:rFonts w:asciiTheme="minorHAnsi" w:hAnsiTheme="minorHAnsi"/>
          <w:lang w:val="nb-NO"/>
        </w:rPr>
      </w:pPr>
      <w:r w:rsidRPr="00CF622E">
        <w:rPr>
          <w:rFonts w:asciiTheme="minorHAnsi" w:hAnsiTheme="minorHAnsi"/>
          <w:lang w:val="nb-NO"/>
        </w:rPr>
        <w:lastRenderedPageBreak/>
        <w:br w:type="page"/>
      </w:r>
    </w:p>
    <w:p w14:paraId="42D95120" w14:textId="77777777" w:rsidR="001D7D2D" w:rsidRPr="001D7D2D" w:rsidRDefault="001D7D2D" w:rsidP="001D7D2D">
      <w:pPr>
        <w:pStyle w:val="Brdtekst"/>
        <w:rPr>
          <w:rFonts w:asciiTheme="minorHAnsi" w:hAnsiTheme="minorHAnsi"/>
          <w:b/>
          <w:bCs/>
          <w:szCs w:val="22"/>
          <w:lang w:val="en-US"/>
        </w:rPr>
      </w:pPr>
      <w:proofErr w:type="spellStart"/>
      <w:r w:rsidRPr="001D7D2D">
        <w:rPr>
          <w:rFonts w:asciiTheme="minorHAnsi" w:hAnsiTheme="minorHAnsi"/>
          <w:b/>
          <w:bCs/>
          <w:szCs w:val="22"/>
          <w:lang w:val="en-US"/>
        </w:rPr>
        <w:lastRenderedPageBreak/>
        <w:t>Evt</w:t>
      </w:r>
      <w:proofErr w:type="spellEnd"/>
      <w:r w:rsidRPr="001D7D2D">
        <w:rPr>
          <w:rFonts w:asciiTheme="minorHAnsi" w:hAnsiTheme="minorHAnsi"/>
          <w:b/>
          <w:bCs/>
          <w:szCs w:val="22"/>
          <w:lang w:val="en-US"/>
        </w:rPr>
        <w:t xml:space="preserve">. administrative </w:t>
      </w:r>
      <w:proofErr w:type="spellStart"/>
      <w:r w:rsidRPr="001D7D2D">
        <w:rPr>
          <w:rFonts w:asciiTheme="minorHAnsi" w:hAnsiTheme="minorHAnsi"/>
          <w:b/>
          <w:bCs/>
          <w:szCs w:val="22"/>
          <w:lang w:val="en-US"/>
        </w:rPr>
        <w:t>bestemmelser</w:t>
      </w:r>
      <w:proofErr w:type="spellEnd"/>
    </w:p>
    <w:p w14:paraId="260A0C2C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proofErr w:type="spellStart"/>
      <w:r w:rsidRPr="001D7D2D">
        <w:rPr>
          <w:rFonts w:asciiTheme="minorHAnsi" w:hAnsiTheme="minorHAnsi"/>
          <w:szCs w:val="22"/>
          <w:lang w:val="en-US"/>
        </w:rPr>
        <w:t>Rapportering</w:t>
      </w:r>
      <w:proofErr w:type="spellEnd"/>
    </w:p>
    <w:p w14:paraId="6A81BBC3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proofErr w:type="spellStart"/>
      <w:r w:rsidRPr="001D7D2D">
        <w:rPr>
          <w:rFonts w:asciiTheme="minorHAnsi" w:hAnsiTheme="minorHAnsi"/>
          <w:szCs w:val="22"/>
          <w:lang w:val="en-US"/>
        </w:rPr>
        <w:t>Bestilling</w:t>
      </w:r>
      <w:proofErr w:type="spellEnd"/>
    </w:p>
    <w:p w14:paraId="0E0D287F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Fakturering</w:t>
      </w:r>
    </w:p>
    <w:p w14:paraId="04862C84" w14:textId="374A6D86" w:rsidR="008839BA" w:rsidRDefault="008839BA" w:rsidP="008839BA">
      <w:pPr>
        <w:pStyle w:val="Brdtekst"/>
        <w:rPr>
          <w:rFonts w:ascii="Calibri" w:hAnsi="Calibri"/>
        </w:rPr>
      </w:pPr>
    </w:p>
    <w:p w14:paraId="3B3D24DD" w14:textId="77777777" w:rsidR="008839BA" w:rsidRDefault="008839BA" w:rsidP="51EB21F7">
      <w:pPr>
        <w:pStyle w:val="Brdtekst"/>
        <w:rPr>
          <w:rFonts w:ascii="Calibri" w:hAnsi="Calibri"/>
        </w:rPr>
      </w:pPr>
    </w:p>
    <w:sectPr w:rsidR="008839BA" w:rsidSect="00FE295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7C77" w14:textId="77777777" w:rsidR="00E9263F" w:rsidRDefault="00E9263F">
      <w:r>
        <w:separator/>
      </w:r>
    </w:p>
  </w:endnote>
  <w:endnote w:type="continuationSeparator" w:id="0">
    <w:p w14:paraId="2F44B6C3" w14:textId="77777777" w:rsidR="00E9263F" w:rsidRDefault="00E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8192" w14:textId="77777777" w:rsidR="00E9263F" w:rsidRDefault="00E9263F">
      <w:r>
        <w:separator/>
      </w:r>
    </w:p>
  </w:footnote>
  <w:footnote w:type="continuationSeparator" w:id="0">
    <w:p w14:paraId="2975B51C" w14:textId="77777777" w:rsidR="00E9263F" w:rsidRDefault="00E9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3E92"/>
    <w:rsid w:val="000451F2"/>
    <w:rsid w:val="00061F3F"/>
    <w:rsid w:val="00067872"/>
    <w:rsid w:val="00076521"/>
    <w:rsid w:val="00083318"/>
    <w:rsid w:val="00090995"/>
    <w:rsid w:val="000A0BC1"/>
    <w:rsid w:val="000B453F"/>
    <w:rsid w:val="000B677A"/>
    <w:rsid w:val="000C1AAD"/>
    <w:rsid w:val="000C2D63"/>
    <w:rsid w:val="000D7B4B"/>
    <w:rsid w:val="000E1C9F"/>
    <w:rsid w:val="000F3E0B"/>
    <w:rsid w:val="000F51A5"/>
    <w:rsid w:val="000F6017"/>
    <w:rsid w:val="00114055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D7D2D"/>
    <w:rsid w:val="001E1729"/>
    <w:rsid w:val="001E7188"/>
    <w:rsid w:val="002355AA"/>
    <w:rsid w:val="002376F8"/>
    <w:rsid w:val="0024105F"/>
    <w:rsid w:val="0026239E"/>
    <w:rsid w:val="002829E2"/>
    <w:rsid w:val="002A6C09"/>
    <w:rsid w:val="002D3701"/>
    <w:rsid w:val="002D7E68"/>
    <w:rsid w:val="002E50CC"/>
    <w:rsid w:val="002F171F"/>
    <w:rsid w:val="00341626"/>
    <w:rsid w:val="003442B2"/>
    <w:rsid w:val="00350165"/>
    <w:rsid w:val="00355B49"/>
    <w:rsid w:val="00376FC7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C7D1C"/>
    <w:rsid w:val="004D0E84"/>
    <w:rsid w:val="004D6092"/>
    <w:rsid w:val="004D7391"/>
    <w:rsid w:val="00517D12"/>
    <w:rsid w:val="00521764"/>
    <w:rsid w:val="005221FD"/>
    <w:rsid w:val="005503B5"/>
    <w:rsid w:val="00552B82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5532"/>
    <w:rsid w:val="00695606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E3C99"/>
    <w:rsid w:val="007F1186"/>
    <w:rsid w:val="007F60D3"/>
    <w:rsid w:val="007F6948"/>
    <w:rsid w:val="00816518"/>
    <w:rsid w:val="00820D0B"/>
    <w:rsid w:val="00835260"/>
    <w:rsid w:val="00847572"/>
    <w:rsid w:val="0085136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095B"/>
    <w:rsid w:val="008F2723"/>
    <w:rsid w:val="008F2FB3"/>
    <w:rsid w:val="00903C13"/>
    <w:rsid w:val="00913B80"/>
    <w:rsid w:val="009220B8"/>
    <w:rsid w:val="00922F9B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33B5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8458A"/>
    <w:rsid w:val="00CA6E48"/>
    <w:rsid w:val="00CD079A"/>
    <w:rsid w:val="00CD7B01"/>
    <w:rsid w:val="00CE4600"/>
    <w:rsid w:val="00CF622E"/>
    <w:rsid w:val="00CF6306"/>
    <w:rsid w:val="00D01065"/>
    <w:rsid w:val="00D16511"/>
    <w:rsid w:val="00D22BEA"/>
    <w:rsid w:val="00D33FAB"/>
    <w:rsid w:val="00D43429"/>
    <w:rsid w:val="00D47755"/>
    <w:rsid w:val="00D73AA6"/>
    <w:rsid w:val="00D765CB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DF08BC"/>
    <w:rsid w:val="00E02F3D"/>
    <w:rsid w:val="00E34AC6"/>
    <w:rsid w:val="00E35671"/>
    <w:rsid w:val="00E5123E"/>
    <w:rsid w:val="00E51AB1"/>
    <w:rsid w:val="00E70606"/>
    <w:rsid w:val="00E828AB"/>
    <w:rsid w:val="00E9263F"/>
    <w:rsid w:val="00E958E9"/>
    <w:rsid w:val="00E97F93"/>
    <w:rsid w:val="00EA6162"/>
    <w:rsid w:val="00EB099C"/>
    <w:rsid w:val="00EC04C1"/>
    <w:rsid w:val="00EC3128"/>
    <w:rsid w:val="00EC420A"/>
    <w:rsid w:val="00EC7E5F"/>
    <w:rsid w:val="00EE3A90"/>
    <w:rsid w:val="00EF2FBF"/>
    <w:rsid w:val="00F05FB5"/>
    <w:rsid w:val="00F2156E"/>
    <w:rsid w:val="00F40B77"/>
    <w:rsid w:val="00F466C1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Brdteks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Overskrift2">
    <w:name w:val="heading 2"/>
    <w:basedOn w:val="Normal"/>
    <w:next w:val="Brdteks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Overskrift3">
    <w:name w:val="heading 3"/>
    <w:basedOn w:val="Normal"/>
    <w:next w:val="Brdteks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Overskrift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Overskrift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Overskrift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Overskrift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Overskrift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Overskrift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rdtekstTegn">
    <w:name w:val="Brødtekst Tegn"/>
    <w:link w:val="Brdtekst"/>
    <w:rsid w:val="00BD596D"/>
    <w:rPr>
      <w:rFonts w:ascii="Arial" w:hAnsi="Arial"/>
      <w:sz w:val="22"/>
      <w:lang w:val="nb-NO" w:eastAsia="en-US" w:bidi="ar-SA"/>
    </w:rPr>
  </w:style>
  <w:style w:type="character" w:styleId="Hyperkobling">
    <w:name w:val="Hyperlink"/>
    <w:rsid w:val="001E7188"/>
    <w:rPr>
      <w:color w:val="0000FF"/>
      <w:u w:val="single"/>
    </w:rPr>
  </w:style>
  <w:style w:type="paragraph" w:styleId="Topptekst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rdtekstinnrykk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ellrutenett">
    <w:name w:val="Table Grid"/>
    <w:basedOn w:val="Vanligtabel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INNH2">
    <w:name w:val="toc 2"/>
    <w:basedOn w:val="Normal"/>
    <w:next w:val="Normal"/>
    <w:autoRedefine/>
    <w:semiHidden/>
    <w:rsid w:val="004D0E84"/>
    <w:pPr>
      <w:ind w:left="240"/>
    </w:pPr>
  </w:style>
  <w:style w:type="paragraph" w:styleId="INNH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4D0E84"/>
    <w:pPr>
      <w:ind w:left="480"/>
    </w:pPr>
  </w:style>
  <w:style w:type="paragraph" w:styleId="INNH4">
    <w:name w:val="toc 4"/>
    <w:basedOn w:val="Normal"/>
    <w:next w:val="Normal"/>
    <w:autoRedefine/>
    <w:semiHidden/>
    <w:rsid w:val="004D0E84"/>
    <w:pPr>
      <w:ind w:left="720"/>
    </w:pPr>
  </w:style>
  <w:style w:type="character" w:styleId="Sidetall">
    <w:name w:val="page number"/>
    <w:basedOn w:val="Standardskriftforavsnitt"/>
    <w:rsid w:val="00FB268C"/>
  </w:style>
  <w:style w:type="character" w:styleId="Fulgthyperkobling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obletekst">
    <w:name w:val="Balloon Text"/>
    <w:basedOn w:val="Normal"/>
    <w:link w:val="BobletekstTegn"/>
    <w:rsid w:val="005221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8D612-516B-4740-8E4F-84A3B0CE9F7C}"/>
</file>

<file path=customXml/itemProps4.xml><?xml version="1.0" encoding="utf-8"?>
<ds:datastoreItem xmlns:ds="http://schemas.openxmlformats.org/officeDocument/2006/customXml" ds:itemID="{F50D7F3B-FB29-4DF6-A580-5EC8B6F4E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Hege Vanebo</cp:lastModifiedBy>
  <cp:revision>17</cp:revision>
  <dcterms:created xsi:type="dcterms:W3CDTF">2020-07-01T08:27:00Z</dcterms:created>
  <dcterms:modified xsi:type="dcterms:W3CDTF">2020-09-23T08:54:00Z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</Properties>
</file>