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2ACF" w14:textId="590E5FB0" w:rsidR="002E5F79" w:rsidRDefault="0001444D" w:rsidP="00A04EED">
      <w:pPr>
        <w:pStyle w:val="Overskrift1"/>
        <w:spacing w:line="360" w:lineRule="auto"/>
      </w:pPr>
      <w:bookmarkStart w:id="0" w:name="_Toc153192351"/>
      <w:bookmarkStart w:id="1" w:name="_Toc153192980"/>
      <w:bookmarkStart w:id="2" w:name="_Toc153200198"/>
      <w:bookmarkStart w:id="3" w:name="_Toc153260617"/>
      <w:bookmarkStart w:id="4" w:name="_Toc159483266"/>
      <w:bookmarkStart w:id="5" w:name="_Toc159588242"/>
      <w:bookmarkStart w:id="6" w:name="_Toc163813265"/>
      <w:bookmarkStart w:id="7" w:name="_Toc164319751"/>
      <w:bookmarkStart w:id="8" w:name="_Toc177391374"/>
      <w:r>
        <w:t>Registrere resultat i NVA</w:t>
      </w:r>
      <w:bookmarkStart w:id="9" w:name="_Toc153192352"/>
      <w:bookmarkStart w:id="10" w:name="_Toc15319298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857675B" w14:textId="45D00311" w:rsidR="00A103BD" w:rsidRPr="00320961" w:rsidRDefault="001138D3" w:rsidP="00A04EED">
      <w:pPr>
        <w:pStyle w:val="Overskrift2"/>
        <w:spacing w:line="360" w:lineRule="auto"/>
      </w:pPr>
      <w:bookmarkStart w:id="11" w:name="_Toc153200199"/>
      <w:bookmarkStart w:id="12" w:name="_Toc153260618"/>
      <w:bookmarkStart w:id="13" w:name="_Toc159483267"/>
      <w:bookmarkStart w:id="14" w:name="_Toc159588243"/>
      <w:bookmarkStart w:id="15" w:name="_Toc163813266"/>
      <w:bookmarkStart w:id="16" w:name="_Toc164319752"/>
      <w:bookmarkStart w:id="17" w:name="_Toc177391375"/>
      <w:r w:rsidRPr="00320961">
        <w:t>Du må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249B20F" w14:textId="4C2FFBB2" w:rsidR="00BD5FDB" w:rsidRDefault="00BB3112" w:rsidP="00A04EED">
      <w:pPr>
        <w:pStyle w:val="Listeavsnitt"/>
        <w:numPr>
          <w:ilvl w:val="0"/>
          <w:numId w:val="10"/>
        </w:numPr>
      </w:pPr>
      <w:r w:rsidRPr="007E544F">
        <w:t>Være innlogget</w:t>
      </w:r>
    </w:p>
    <w:p w14:paraId="5A7A5A9A" w14:textId="25D263C1" w:rsidR="005E6C7F" w:rsidRPr="007E544F" w:rsidRDefault="005E6C7F" w:rsidP="00A04EED">
      <w:pPr>
        <w:pStyle w:val="Listeavsnitt"/>
        <w:numPr>
          <w:ilvl w:val="0"/>
          <w:numId w:val="10"/>
        </w:numPr>
      </w:pPr>
      <w:r>
        <w:t xml:space="preserve">Ha </w:t>
      </w:r>
      <w:r w:rsidR="00D07BA0">
        <w:t xml:space="preserve">en </w:t>
      </w:r>
      <w:r>
        <w:t>registrert ansettelse ved en kundeinstitusjon i NVA</w:t>
      </w:r>
      <w:r w:rsidR="00D07BA0">
        <w:t xml:space="preserve"> for å få</w:t>
      </w:r>
      <w:r>
        <w:t xml:space="preserve"> </w:t>
      </w:r>
      <w:r w:rsidR="00D07BA0">
        <w:t>tilgang til å registrere (ta kontakt med kurator om du mangler registreringsknappen)</w:t>
      </w:r>
      <w:r w:rsidR="004A79B2">
        <w:t>.</w:t>
      </w:r>
    </w:p>
    <w:bookmarkStart w:id="18" w:name="_Toc177391376" w:displacedByCustomXml="next"/>
    <w:bookmarkStart w:id="19" w:name="_Toc153260619" w:displacedByCustomXml="next"/>
    <w:bookmarkStart w:id="20" w:name="_Toc153200200" w:displacedByCustomXml="next"/>
    <w:bookmarkStart w:id="21" w:name="_Toc153192982" w:displacedByCustomXml="next"/>
    <w:bookmarkStart w:id="22" w:name="_Toc153192353" w:displacedByCustomXml="next"/>
    <w:bookmarkStart w:id="23" w:name="_Toc159483268" w:displacedByCustomXml="next"/>
    <w:bookmarkStart w:id="24" w:name="_Toc159588244" w:displacedByCustomXml="next"/>
    <w:bookmarkStart w:id="25" w:name="_Toc163813267" w:displacedByCustomXml="next"/>
    <w:bookmarkStart w:id="26" w:name="_Toc164319753" w:displacedByCustomXml="next"/>
    <w:sdt>
      <w:sdtPr>
        <w:rPr>
          <w:rFonts w:eastAsiaTheme="minorEastAsia"/>
          <w:sz w:val="24"/>
          <w:szCs w:val="24"/>
          <w:u w:val="none"/>
        </w:rPr>
        <w:id w:val="-8625117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92F822" w14:textId="77777777" w:rsidR="00AF1114" w:rsidRDefault="00EA2C1A" w:rsidP="00A04EED">
          <w:pPr>
            <w:pStyle w:val="Overskrift2"/>
            <w:spacing w:line="360" w:lineRule="auto"/>
            <w:rPr>
              <w:noProof/>
            </w:rPr>
          </w:pPr>
          <w:r w:rsidRPr="00EA2C1A">
            <w:rPr>
              <w:rStyle w:val="Overskrift2Tegn"/>
            </w:rPr>
            <w:t>Innhold</w:t>
          </w:r>
          <w:bookmarkEnd w:id="26"/>
          <w:bookmarkEnd w:id="25"/>
          <w:bookmarkEnd w:id="24"/>
          <w:bookmarkEnd w:id="23"/>
          <w:bookmarkEnd w:id="22"/>
          <w:bookmarkEnd w:id="21"/>
          <w:bookmarkEnd w:id="20"/>
          <w:bookmarkEnd w:id="19"/>
          <w:bookmarkEnd w:id="18"/>
          <w:r w:rsidR="00906964">
            <w:rPr>
              <w:sz w:val="32"/>
            </w:rPr>
            <w:fldChar w:fldCharType="begin"/>
          </w:r>
          <w:r w:rsidR="00906964">
            <w:instrText xml:space="preserve"> TOC \o "1-5" \h \z \u </w:instrText>
          </w:r>
          <w:r w:rsidR="00906964">
            <w:rPr>
              <w:sz w:val="32"/>
            </w:rPr>
            <w:fldChar w:fldCharType="separate"/>
          </w:r>
        </w:p>
        <w:p w14:paraId="496CFDC8" w14:textId="06F0F52A" w:rsidR="00AF1114" w:rsidRDefault="00AF1114">
          <w:pPr>
            <w:pStyle w:val="INNH2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77" w:history="1">
            <w:r w:rsidRPr="006563DF">
              <w:rPr>
                <w:rStyle w:val="Hyperkobling"/>
                <w:noProof/>
              </w:rPr>
              <w:t>Bildeveiledning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0C861" w14:textId="055F9FF3" w:rsidR="00AF1114" w:rsidRDefault="00AF1114">
          <w:pPr>
            <w:pStyle w:val="INNH3"/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78" w:history="1">
            <w:r w:rsidRPr="006563DF">
              <w:rPr>
                <w:rStyle w:val="Hyperkobling"/>
                <w:noProof/>
              </w:rPr>
              <w:t>Velg registreringsmåte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43291" w14:textId="3515429F" w:rsidR="00AF1114" w:rsidRDefault="00AF1114">
          <w:pPr>
            <w:pStyle w:val="INNH4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79" w:history="1">
            <w:r w:rsidRPr="006563DF">
              <w:rPr>
                <w:rStyle w:val="Hyperkobling"/>
                <w:noProof/>
              </w:rPr>
              <w:t>Sjekk automatisk registrert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4ABF0" w14:textId="4AE40FD5" w:rsidR="00AF1114" w:rsidRDefault="00AF1114">
          <w:pPr>
            <w:pStyle w:val="INNH3"/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80" w:history="1">
            <w:r w:rsidRPr="006563DF">
              <w:rPr>
                <w:rStyle w:val="Hyperkobling"/>
                <w:noProof/>
              </w:rPr>
              <w:t>Registrere resultat: «Start i tomt registreringsskjema»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4BFB2" w14:textId="34D4D107" w:rsidR="00AF1114" w:rsidRDefault="00AF1114">
          <w:pPr>
            <w:pStyle w:val="INNH4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81" w:history="1">
            <w:r w:rsidRPr="006563DF">
              <w:rPr>
                <w:rStyle w:val="Hyperkobling"/>
                <w:noProof/>
              </w:rPr>
              <w:t>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B01A2" w14:textId="2550DC96" w:rsidR="00AF1114" w:rsidRDefault="00AF1114">
          <w:pPr>
            <w:pStyle w:val="INNH5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82" w:history="1">
            <w:r w:rsidRPr="006563DF">
              <w:rPr>
                <w:rStyle w:val="Hyperkobling"/>
                <w:noProof/>
              </w:rPr>
              <w:t>Koble til prosjekt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A78E6" w14:textId="3606C879" w:rsidR="00AF1114" w:rsidRDefault="00AF1114">
          <w:pPr>
            <w:pStyle w:val="INNH5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83" w:history="1">
            <w:r w:rsidRPr="006563DF">
              <w:rPr>
                <w:rStyle w:val="Hyperkobling"/>
                <w:noProof/>
              </w:rPr>
              <w:t>Finansiering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CC941" w14:textId="2AA07E4A" w:rsidR="00AF1114" w:rsidRDefault="00AF1114">
          <w:pPr>
            <w:pStyle w:val="INNH4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84" w:history="1">
            <w:r w:rsidRPr="006563DF">
              <w:rPr>
                <w:rStyle w:val="Hyperkobling"/>
                <w:noProof/>
              </w:rPr>
              <w:t>Kategori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2EB15" w14:textId="646F2BE5" w:rsidR="00AF1114" w:rsidRDefault="00AF1114">
          <w:pPr>
            <w:pStyle w:val="INNH4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86" w:history="1">
            <w:r w:rsidRPr="006563DF">
              <w:rPr>
                <w:rStyle w:val="Hyperkobling"/>
                <w:noProof/>
              </w:rPr>
              <w:t>Bidragsytere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D93DC" w14:textId="245BB02B" w:rsidR="00AF1114" w:rsidRDefault="00AF1114">
          <w:pPr>
            <w:pStyle w:val="INNH4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88" w:history="1">
            <w:r w:rsidRPr="006563DF">
              <w:rPr>
                <w:rStyle w:val="Hyperkobling"/>
                <w:noProof/>
              </w:rPr>
              <w:t>Filer og lisenser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E14CC" w14:textId="538EE88B" w:rsidR="00AF1114" w:rsidRDefault="00AF1114">
          <w:pPr>
            <w:pStyle w:val="INNH5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89" w:history="1">
            <w:r w:rsidRPr="006563DF">
              <w:rPr>
                <w:rStyle w:val="Hyperkobling"/>
                <w:noProof/>
              </w:rPr>
              <w:t>Rettighetspolitikk (RRS)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0A097" w14:textId="06B97585" w:rsidR="00AF1114" w:rsidRDefault="00AF1114">
          <w:pPr>
            <w:pStyle w:val="INNH5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90" w:history="1">
            <w:r w:rsidRPr="006563DF">
              <w:rPr>
                <w:rStyle w:val="Hyperkobling"/>
                <w:noProof/>
              </w:rPr>
              <w:t>Lisens/Betingelser for bruk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D8976" w14:textId="5DC615C0" w:rsidR="00AF1114" w:rsidRDefault="00AF1114">
          <w:pPr>
            <w:pStyle w:val="INNH5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91" w:history="1">
            <w:r w:rsidRPr="006563DF">
              <w:rPr>
                <w:rStyle w:val="Hyperkobling"/>
                <w:noProof/>
              </w:rPr>
              <w:t>Sperrefrist (embargo)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F4E14" w14:textId="3B0EB3E5" w:rsidR="00AF1114" w:rsidRDefault="00AF1114">
          <w:pPr>
            <w:pStyle w:val="INNH5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92" w:history="1">
            <w:r w:rsidRPr="006563DF">
              <w:rPr>
                <w:rStyle w:val="Hyperkobling"/>
                <w:noProof/>
              </w:rPr>
              <w:t>Hvis institusjonen ikke har RRS, men du må følge Plan 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349C7" w14:textId="3663DB61" w:rsidR="00AF1114" w:rsidRDefault="00AF1114">
          <w:pPr>
            <w:pStyle w:val="INNH4"/>
            <w:tabs>
              <w:tab w:val="right" w:leader="dot" w:pos="9062"/>
            </w:tabs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93" w:history="1">
            <w:r w:rsidRPr="006563DF">
              <w:rPr>
                <w:rStyle w:val="Hyperkobling"/>
                <w:noProof/>
              </w:rPr>
              <w:t>Publiser metadata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24271" w14:textId="4A45149F" w:rsidR="00AF1114" w:rsidRDefault="00AF1114">
          <w:pPr>
            <w:pStyle w:val="INNH3"/>
            <w:rPr>
              <w:rFonts w:asciiTheme="minorHAnsi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77391394" w:history="1">
            <w:r w:rsidRPr="006563DF">
              <w:rPr>
                <w:rStyle w:val="Hyperkobling"/>
                <w:noProof/>
              </w:rPr>
              <w:t>Hjelp med registrering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_Toc177391394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48533" w14:textId="54400A67" w:rsidR="00EA2C1A" w:rsidRDefault="00906964" w:rsidP="00A04EED">
          <w:r>
            <w:fldChar w:fldCharType="end"/>
          </w:r>
        </w:p>
      </w:sdtContent>
    </w:sdt>
    <w:p w14:paraId="23A9E0A9" w14:textId="4805AD7A" w:rsidR="00705E22" w:rsidRPr="00CB2E65" w:rsidRDefault="009A2769" w:rsidP="00A04EED">
      <w:pPr>
        <w:pStyle w:val="Overskrift2"/>
        <w:spacing w:line="360" w:lineRule="auto"/>
      </w:pPr>
      <w:bookmarkStart w:id="27" w:name="_Toc153192983"/>
      <w:bookmarkStart w:id="28" w:name="_Toc153200201"/>
      <w:bookmarkStart w:id="29" w:name="_Toc153260620"/>
      <w:bookmarkStart w:id="30" w:name="_Toc177391377"/>
      <w:r w:rsidRPr="00CB2E65">
        <w:lastRenderedPageBreak/>
        <w:t>Bilde</w:t>
      </w:r>
      <w:bookmarkEnd w:id="27"/>
      <w:bookmarkEnd w:id="28"/>
      <w:bookmarkEnd w:id="29"/>
      <w:r w:rsidR="0071773E">
        <w:t>veiledning</w:t>
      </w:r>
      <w:bookmarkEnd w:id="30"/>
    </w:p>
    <w:p w14:paraId="0F9ED542" w14:textId="26995943" w:rsidR="000D1674" w:rsidRPr="007E544F" w:rsidRDefault="000B19CA" w:rsidP="00A04EED">
      <w:r>
        <w:t xml:space="preserve">Trykk på knappen </w:t>
      </w:r>
      <w:r w:rsidR="00F24344">
        <w:t>«</w:t>
      </w:r>
      <w:r>
        <w:t>Nytt resultat</w:t>
      </w:r>
      <w:r w:rsidR="00F24344">
        <w:t>»</w:t>
      </w:r>
      <w:r>
        <w:t xml:space="preserve"> i hovedmenylinjen:</w:t>
      </w:r>
    </w:p>
    <w:p w14:paraId="62DA44EF" w14:textId="1166BDB8" w:rsidR="008275C3" w:rsidRDefault="00A3510E" w:rsidP="00A04EED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BE3C666" wp14:editId="3B284742">
            <wp:extent cx="1443011" cy="383658"/>
            <wp:effectExtent l="190500" t="190500" r="195580" b="187960"/>
            <wp:docPr id="1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72978" cy="39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90467" w14:textId="77777777" w:rsidR="00C60D18" w:rsidRDefault="001D2869" w:rsidP="00A04EED">
      <w:pPr>
        <w:pStyle w:val="Overskrift3"/>
        <w:spacing w:line="360" w:lineRule="auto"/>
        <w:rPr>
          <w:noProof/>
        </w:rPr>
      </w:pPr>
      <w:bookmarkStart w:id="31" w:name="_Toc177391378"/>
      <w:r>
        <w:rPr>
          <w:noProof/>
        </w:rPr>
        <w:t>Velg registreringsmåte</w:t>
      </w:r>
      <w:bookmarkEnd w:id="31"/>
    </w:p>
    <w:p w14:paraId="50A4FA5C" w14:textId="20ADBE44" w:rsidR="00B468A4" w:rsidRPr="00C60D18" w:rsidRDefault="00950F6A" w:rsidP="00A04EED">
      <w:r w:rsidRPr="00C60D18">
        <w:t>D</w:t>
      </w:r>
      <w:r w:rsidR="00B468A4" w:rsidRPr="00C60D18">
        <w:t xml:space="preserve">et </w:t>
      </w:r>
      <w:r w:rsidRPr="00C60D18">
        <w:t xml:space="preserve">er </w:t>
      </w:r>
      <w:r w:rsidR="00B468A4" w:rsidRPr="00C60D18">
        <w:t>tre måte</w:t>
      </w:r>
      <w:r w:rsidR="007C47BA" w:rsidRPr="00C60D18">
        <w:t>r</w:t>
      </w:r>
      <w:r w:rsidR="00B468A4" w:rsidRPr="00C60D18">
        <w:t xml:space="preserve"> </w:t>
      </w:r>
      <w:r w:rsidR="00FF5AFE" w:rsidRPr="00C60D18">
        <w:t>å</w:t>
      </w:r>
      <w:r w:rsidR="00B468A4" w:rsidRPr="00C60D18">
        <w:t xml:space="preserve"> registrere et resultat på:</w:t>
      </w:r>
    </w:p>
    <w:p w14:paraId="4E086393" w14:textId="07AB16EE" w:rsidR="00BF676E" w:rsidRDefault="00BF676E" w:rsidP="00A04EED">
      <w:r>
        <w:rPr>
          <w:noProof/>
        </w:rPr>
        <w:drawing>
          <wp:inline distT="0" distB="0" distL="0" distR="0" wp14:anchorId="499B4FCC" wp14:editId="576A4CA0">
            <wp:extent cx="3569758" cy="2031705"/>
            <wp:effectExtent l="190500" t="190500" r="183515" b="197485"/>
            <wp:docPr id="6" name="Bild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8" b="6495"/>
                    <a:stretch/>
                  </pic:blipFill>
                  <pic:spPr bwMode="auto">
                    <a:xfrm>
                      <a:off x="0" y="0"/>
                      <a:ext cx="3628027" cy="2064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58BFD" w14:textId="21D42801" w:rsidR="00B468A4" w:rsidRDefault="00BF676E" w:rsidP="00A04EED">
      <w:pPr>
        <w:pStyle w:val="Listeavsnitt"/>
        <w:numPr>
          <w:ilvl w:val="0"/>
          <w:numId w:val="16"/>
        </w:numPr>
      </w:pPr>
      <w:r>
        <w:t>«</w:t>
      </w:r>
      <w:r w:rsidR="00F91FF5" w:rsidRPr="00BF676E">
        <w:t>Start med lenke til original versjon</w:t>
      </w:r>
      <w:r>
        <w:t>»</w:t>
      </w:r>
      <w:r w:rsidR="00F91FF5">
        <w:t>: lim inn</w:t>
      </w:r>
      <w:r w:rsidR="00B468A4">
        <w:t xml:space="preserve"> </w:t>
      </w:r>
      <w:r w:rsidR="00FF63FA">
        <w:t>DOI-</w:t>
      </w:r>
      <w:r w:rsidR="00B468A4">
        <w:t>lenke</w:t>
      </w:r>
      <w:r w:rsidR="00FF63FA">
        <w:t>n</w:t>
      </w:r>
      <w:r w:rsidR="00B468A4">
        <w:t xml:space="preserve"> til </w:t>
      </w:r>
      <w:r w:rsidR="00FF63FA">
        <w:t>publikasjonen</w:t>
      </w:r>
      <w:r w:rsidR="00D20353">
        <w:t xml:space="preserve">. </w:t>
      </w:r>
      <w:r w:rsidR="00534425">
        <w:t>NVA</w:t>
      </w:r>
      <w:r w:rsidR="0074487E">
        <w:t xml:space="preserve"> henter</w:t>
      </w:r>
      <w:r w:rsidR="00417E4B">
        <w:t xml:space="preserve"> </w:t>
      </w:r>
      <w:r w:rsidR="005C5E70">
        <w:t xml:space="preserve">tilgjengelig </w:t>
      </w:r>
      <w:r w:rsidR="0074487E">
        <w:t xml:space="preserve">informasjon og </w:t>
      </w:r>
      <w:r w:rsidR="00F91FF5">
        <w:t>legger inn i registrering</w:t>
      </w:r>
      <w:r w:rsidR="00994705">
        <w:t>en</w:t>
      </w:r>
      <w:r w:rsidR="0074487E">
        <w:t>.</w:t>
      </w:r>
      <w:r w:rsidR="005C5E70">
        <w:t xml:space="preserve"> </w:t>
      </w:r>
      <w:r w:rsidR="00A02B52">
        <w:t>Hv</w:t>
      </w:r>
      <w:r w:rsidR="00365E20">
        <w:t>or mye</w:t>
      </w:r>
      <w:r w:rsidR="0056305C">
        <w:t xml:space="preserve"> </w:t>
      </w:r>
      <w:r w:rsidR="00A02B52">
        <w:t xml:space="preserve">NVA </w:t>
      </w:r>
      <w:r w:rsidR="0098375F">
        <w:t xml:space="preserve">kan </w:t>
      </w:r>
      <w:r w:rsidR="00A02B52">
        <w:t>hente</w:t>
      </w:r>
      <w:r w:rsidR="002B619B">
        <w:t>,</w:t>
      </w:r>
      <w:r w:rsidR="00A02B52">
        <w:t xml:space="preserve"> kommer an på</w:t>
      </w:r>
      <w:r w:rsidR="00534425">
        <w:t xml:space="preserve"> hvor godt</w:t>
      </w:r>
      <w:r w:rsidR="00A02B52">
        <w:t xml:space="preserve"> </w:t>
      </w:r>
      <w:r w:rsidR="005C5E70">
        <w:t>forlaget har kodet informasjonen</w:t>
      </w:r>
      <w:r w:rsidR="0098375F">
        <w:t xml:space="preserve"> i si</w:t>
      </w:r>
      <w:r w:rsidR="00993052">
        <w:t>tt</w:t>
      </w:r>
      <w:r w:rsidR="0098375F">
        <w:t xml:space="preserve"> system.</w:t>
      </w:r>
    </w:p>
    <w:p w14:paraId="4BA31E3E" w14:textId="0CBDCC40" w:rsidR="00D20353" w:rsidRDefault="00BF676E" w:rsidP="00A04EED">
      <w:pPr>
        <w:pStyle w:val="Listeavsnitt"/>
        <w:numPr>
          <w:ilvl w:val="0"/>
          <w:numId w:val="16"/>
        </w:numPr>
      </w:pPr>
      <w:r>
        <w:t>«</w:t>
      </w:r>
      <w:r w:rsidR="00621A78" w:rsidRPr="00BF676E">
        <w:t>Start med å laste opp fil</w:t>
      </w:r>
      <w:r>
        <w:t>»</w:t>
      </w:r>
      <w:r w:rsidR="00621A78">
        <w:t xml:space="preserve">: </w:t>
      </w:r>
      <w:r w:rsidR="003F0F83">
        <w:t xml:space="preserve">start registreringen med å laste opp fulltekstversjon av resultatet </w:t>
      </w:r>
      <w:r w:rsidR="00994705">
        <w:t>og andre relevante dokument</w:t>
      </w:r>
      <w:r w:rsidR="00A9021C">
        <w:t>. NVA henter ikke metadata fra filen</w:t>
      </w:r>
      <w:r w:rsidR="003F0F83">
        <w:t>e</w:t>
      </w:r>
      <w:r w:rsidR="00A9021C">
        <w:t>.</w:t>
      </w:r>
    </w:p>
    <w:p w14:paraId="1C15D869" w14:textId="333EF17D" w:rsidR="00C60D18" w:rsidRDefault="00BF676E" w:rsidP="00A04EED">
      <w:pPr>
        <w:pStyle w:val="Listeavsnitt"/>
        <w:numPr>
          <w:ilvl w:val="0"/>
          <w:numId w:val="16"/>
        </w:numPr>
        <w:rPr>
          <w:rStyle w:val="Sterk"/>
        </w:rPr>
      </w:pPr>
      <w:r>
        <w:t>«</w:t>
      </w:r>
      <w:r w:rsidR="00CB5B6B" w:rsidRPr="00BF676E">
        <w:t>Start i tomt registreringsskjema</w:t>
      </w:r>
      <w:r>
        <w:t>»</w:t>
      </w:r>
      <w:r w:rsidR="00CB5B6B">
        <w:t xml:space="preserve">: </w:t>
      </w:r>
      <w:r w:rsidR="00D20353">
        <w:t>du legger inn all informasjon selv.</w:t>
      </w:r>
      <w:r w:rsidR="00621322">
        <w:t xml:space="preserve"> </w:t>
      </w:r>
      <w:r w:rsidR="00D52DC8">
        <w:t>V</w:t>
      </w:r>
      <w:r w:rsidR="00621322">
        <w:t>eiledningen tar utgangspunkt i denne metoden</w:t>
      </w:r>
      <w:r w:rsidR="00AA469F">
        <w:t>.</w:t>
      </w:r>
    </w:p>
    <w:p w14:paraId="1088B342" w14:textId="073BCC36" w:rsidR="00620CD5" w:rsidRPr="00C77853" w:rsidRDefault="00620CD5" w:rsidP="00C77853">
      <w:pPr>
        <w:pStyle w:val="Overskrift4"/>
      </w:pPr>
      <w:bookmarkStart w:id="32" w:name="_Toc177391379"/>
      <w:r w:rsidRPr="00C77853">
        <w:t>Sjekk automatisk registrert informasjon</w:t>
      </w:r>
      <w:bookmarkEnd w:id="32"/>
    </w:p>
    <w:p w14:paraId="393EACC6" w14:textId="3052EA60" w:rsidR="00BF676E" w:rsidRDefault="0074487E" w:rsidP="00A04EED">
      <w:r>
        <w:t xml:space="preserve">Husk å </w:t>
      </w:r>
      <w:r w:rsidR="00941A74">
        <w:t>sjekke</w:t>
      </w:r>
      <w:r>
        <w:t xml:space="preserve"> informasjon som </w:t>
      </w:r>
      <w:r w:rsidR="003F0F83">
        <w:t>blir</w:t>
      </w:r>
      <w:r w:rsidR="00BD3CAC">
        <w:t xml:space="preserve"> automatisk</w:t>
      </w:r>
      <w:r w:rsidR="00253B0D">
        <w:t xml:space="preserve"> lagt inn </w:t>
      </w:r>
      <w:r w:rsidR="00844B6E">
        <w:t>vha.</w:t>
      </w:r>
      <w:r>
        <w:t xml:space="preserve"> metode </w:t>
      </w:r>
      <w:r w:rsidR="00620CD5">
        <w:t>1</w:t>
      </w:r>
      <w:r w:rsidR="00844B6E">
        <w:t>.</w:t>
      </w:r>
      <w:r w:rsidR="00AA064F">
        <w:t xml:space="preserve"> </w:t>
      </w:r>
      <w:r w:rsidR="00B87435">
        <w:t>Bidragsytere fra</w:t>
      </w:r>
      <w:r w:rsidR="00475AEC">
        <w:t xml:space="preserve"> NVA-</w:t>
      </w:r>
      <w:r w:rsidR="00B87435">
        <w:t>institusjoner</w:t>
      </w:r>
      <w:r w:rsidR="00AA064F">
        <w:t xml:space="preserve"> kan </w:t>
      </w:r>
      <w:r w:rsidR="00D17182">
        <w:t>være</w:t>
      </w:r>
      <w:r w:rsidR="00AA064F">
        <w:t xml:space="preserve"> </w:t>
      </w:r>
      <w:r w:rsidR="00E84BE7">
        <w:t>registrert</w:t>
      </w:r>
      <w:r w:rsidR="00AA064F">
        <w:t xml:space="preserve"> som </w:t>
      </w:r>
      <w:r w:rsidR="00BD3CAC">
        <w:t>«</w:t>
      </w:r>
      <w:r w:rsidR="00AA064F">
        <w:t>fritekstnavn</w:t>
      </w:r>
      <w:r w:rsidR="00BD3CAC">
        <w:t>»</w:t>
      </w:r>
      <w:r w:rsidR="00936ADF">
        <w:t xml:space="preserve"> </w:t>
      </w:r>
      <w:r w:rsidR="00645D19">
        <w:t>uten en</w:t>
      </w:r>
      <w:r w:rsidR="00936ADF">
        <w:t xml:space="preserve"> ID</w:t>
      </w:r>
      <w:r w:rsidR="004557C5">
        <w:t>,</w:t>
      </w:r>
      <w:r w:rsidR="00AA064F">
        <w:t xml:space="preserve"> og du må endre til identifisert </w:t>
      </w:r>
      <w:r w:rsidR="00E84BE7">
        <w:t>profil</w:t>
      </w:r>
      <w:r w:rsidR="00AA064F">
        <w:t xml:space="preserve"> </w:t>
      </w:r>
      <w:r w:rsidR="00E84BE7">
        <w:t>slik</w:t>
      </w:r>
      <w:r w:rsidR="00AA064F">
        <w:t xml:space="preserve"> at </w:t>
      </w:r>
      <w:r w:rsidR="00936ADF">
        <w:t xml:space="preserve">NVA </w:t>
      </w:r>
      <w:r w:rsidR="00E84BE7">
        <w:t>kan</w:t>
      </w:r>
      <w:r w:rsidR="00936ADF">
        <w:t xml:space="preserve"> koble</w:t>
      </w:r>
      <w:r w:rsidR="00A9021C">
        <w:t xml:space="preserve"> resultatet</w:t>
      </w:r>
      <w:r w:rsidR="00AA064F">
        <w:t xml:space="preserve"> til </w:t>
      </w:r>
      <w:r w:rsidR="00936ADF">
        <w:t>deres</w:t>
      </w:r>
      <w:r w:rsidR="00AA064F">
        <w:t xml:space="preserve"> </w:t>
      </w:r>
      <w:r w:rsidR="008E447D">
        <w:t>forsker</w:t>
      </w:r>
      <w:r w:rsidR="00AA064F">
        <w:t>profil.</w:t>
      </w:r>
      <w:r w:rsidR="005777AD">
        <w:t xml:space="preserve"> Dette er spesielt viktig på vitenskapelige publikasjoner som </w:t>
      </w:r>
      <w:r w:rsidR="00FF5AFE">
        <w:t>inngår i rapporteringen til</w:t>
      </w:r>
      <w:r w:rsidR="005777AD">
        <w:t xml:space="preserve"> N</w:t>
      </w:r>
      <w:r w:rsidR="00230469">
        <w:t>orsk</w:t>
      </w:r>
      <w:r w:rsidR="005777AD">
        <w:t xml:space="preserve"> vitenskapsindeks (NVI).</w:t>
      </w:r>
    </w:p>
    <w:p w14:paraId="37213FD0" w14:textId="6F5F2C38" w:rsidR="00B80CB5" w:rsidRPr="00F3018B" w:rsidRDefault="00BF676E" w:rsidP="00F3018B">
      <w:pPr>
        <w:pStyle w:val="Overskrift3"/>
      </w:pPr>
      <w:bookmarkStart w:id="33" w:name="_Toc177391380"/>
      <w:r w:rsidRPr="00F3018B">
        <w:lastRenderedPageBreak/>
        <w:t>Registrer</w:t>
      </w:r>
      <w:r w:rsidR="00A40143" w:rsidRPr="00F3018B">
        <w:t>e resultat</w:t>
      </w:r>
      <w:r w:rsidR="000704B1" w:rsidRPr="00F3018B">
        <w:t xml:space="preserve">: </w:t>
      </w:r>
      <w:r w:rsidR="00906964" w:rsidRPr="00F3018B">
        <w:t>«</w:t>
      </w:r>
      <w:r w:rsidR="00B80CB5" w:rsidRPr="00F3018B">
        <w:t>Start i tomt registreringsskjema</w:t>
      </w:r>
      <w:r w:rsidR="00906964" w:rsidRPr="00F3018B">
        <w:t>»</w:t>
      </w:r>
      <w:bookmarkEnd w:id="33"/>
    </w:p>
    <w:p w14:paraId="07433D8A" w14:textId="23712099" w:rsidR="00B71144" w:rsidRPr="00735F92" w:rsidRDefault="00FF3B86" w:rsidP="00A04EED">
      <w:r w:rsidRPr="00735F92">
        <w:t xml:space="preserve">Registrering er delt inn i fire </w:t>
      </w:r>
      <w:r w:rsidR="005E1971">
        <w:t>sider</w:t>
      </w:r>
      <w:r w:rsidR="00591C3C" w:rsidRPr="00735F92">
        <w:t>:</w:t>
      </w:r>
    </w:p>
    <w:p w14:paraId="7C4C21C4" w14:textId="22805F89" w:rsidR="00591C3C" w:rsidRPr="00735F92" w:rsidRDefault="00591C3C" w:rsidP="00A04EED">
      <w:pPr>
        <w:pStyle w:val="Listeavsnitt"/>
        <w:numPr>
          <w:ilvl w:val="0"/>
          <w:numId w:val="28"/>
        </w:numPr>
      </w:pPr>
      <w:r w:rsidRPr="00735F92">
        <w:t>Beskrivelse</w:t>
      </w:r>
    </w:p>
    <w:p w14:paraId="247ED58D" w14:textId="2A87EB32" w:rsidR="00591C3C" w:rsidRPr="00735F92" w:rsidRDefault="00591C3C" w:rsidP="00A04EED">
      <w:pPr>
        <w:pStyle w:val="Listeavsnitt"/>
        <w:numPr>
          <w:ilvl w:val="0"/>
          <w:numId w:val="28"/>
        </w:numPr>
      </w:pPr>
      <w:r w:rsidRPr="00735F92">
        <w:t>Kategori</w:t>
      </w:r>
    </w:p>
    <w:p w14:paraId="0616D14D" w14:textId="3A87D273" w:rsidR="00591C3C" w:rsidRPr="00735F92" w:rsidRDefault="002E3BD0" w:rsidP="00A04EED">
      <w:pPr>
        <w:pStyle w:val="Listeavsnitt"/>
        <w:numPr>
          <w:ilvl w:val="0"/>
          <w:numId w:val="28"/>
        </w:numPr>
      </w:pPr>
      <w:r>
        <w:t>Bidragsytere</w:t>
      </w:r>
    </w:p>
    <w:p w14:paraId="09414B43" w14:textId="6D56B66F" w:rsidR="001A7991" w:rsidRDefault="00591C3C" w:rsidP="00A04EED">
      <w:pPr>
        <w:pStyle w:val="Listeavsnitt"/>
        <w:numPr>
          <w:ilvl w:val="0"/>
          <w:numId w:val="28"/>
        </w:numPr>
      </w:pPr>
      <w:r w:rsidRPr="00735F92">
        <w:t>Fil, lisens og lenke</w:t>
      </w:r>
    </w:p>
    <w:p w14:paraId="3045EEF5" w14:textId="716E402A" w:rsidR="008C49B3" w:rsidRPr="00735F92" w:rsidRDefault="008C49B3" w:rsidP="00A04EED">
      <w:r>
        <w:t>For å navigere mellom de ulike sidene i registrering, trykk på navnene øverst i registreringsskjemaet.</w:t>
      </w:r>
    </w:p>
    <w:p w14:paraId="05ECE79A" w14:textId="77777777" w:rsidR="008C49B3" w:rsidRDefault="008C49B3" w:rsidP="00A04EED">
      <w:r>
        <w:rPr>
          <w:noProof/>
        </w:rPr>
        <mc:AlternateContent>
          <mc:Choice Requires="wps">
            <w:drawing>
              <wp:anchor distT="0" distB="0" distL="114300" distR="114300" simplePos="0" relativeHeight="251665427" behindDoc="0" locked="0" layoutInCell="1" allowOverlap="1" wp14:anchorId="0F98FC2C" wp14:editId="7B0EEEFC">
                <wp:simplePos x="0" y="0"/>
                <wp:positionH relativeFrom="column">
                  <wp:posOffset>2413960</wp:posOffset>
                </wp:positionH>
                <wp:positionV relativeFrom="paragraph">
                  <wp:posOffset>323718</wp:posOffset>
                </wp:positionV>
                <wp:extent cx="305469" cy="114916"/>
                <wp:effectExtent l="38100" t="76200" r="37465" b="38100"/>
                <wp:wrapNone/>
                <wp:docPr id="2006388297" name="Pil: høyre 20063882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77268">
                          <a:off x="0" y="0"/>
                          <a:ext cx="305469" cy="11491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68E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2006388297" o:spid="_x0000_s1026" type="#_x0000_t13" alt="&quot;&quot;" style="position:absolute;margin-left:190.1pt;margin-top:25.5pt;width:24.05pt;height:9.05pt;rotation:-10729043fd;z-index:251665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" adj="17537" fillcolor="red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6F332EF" wp14:editId="634A4D64">
            <wp:extent cx="5760720" cy="246380"/>
            <wp:effectExtent l="190500" t="190500" r="182880" b="191770"/>
            <wp:docPr id="1236470881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70881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7DB411" w14:textId="23433755" w:rsidR="008C49B3" w:rsidRDefault="008C49B3" w:rsidP="00A04EED">
      <w:r>
        <w:t>Du kan også trykke på de blå pilene nederst i venstre og høyre hjørne i registreringsskjemaet for å bla frem og tilbake i stegene.</w:t>
      </w:r>
    </w:p>
    <w:p w14:paraId="05E07945" w14:textId="04E93C72" w:rsidR="008C49B3" w:rsidRPr="008C49B3" w:rsidRDefault="00560D78" w:rsidP="00A04EED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403" behindDoc="0" locked="0" layoutInCell="1" allowOverlap="1" wp14:anchorId="2728A7B4" wp14:editId="713F37EB">
                <wp:simplePos x="0" y="0"/>
                <wp:positionH relativeFrom="column">
                  <wp:posOffset>5614946</wp:posOffset>
                </wp:positionH>
                <wp:positionV relativeFrom="paragraph">
                  <wp:posOffset>264495</wp:posOffset>
                </wp:positionV>
                <wp:extent cx="291501" cy="251460"/>
                <wp:effectExtent l="19050" t="19050" r="13335" b="15240"/>
                <wp:wrapNone/>
                <wp:docPr id="392073677" name="Rektangel 3920736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01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79D55" id="Rektangel 392073677" o:spid="_x0000_s1026" alt="&quot;&quot;" style="position:absolute;margin-left:442.1pt;margin-top:20.85pt;width:22.95pt;height:19.8pt;z-index:2516644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51" behindDoc="0" locked="0" layoutInCell="1" allowOverlap="1" wp14:anchorId="7FA80092" wp14:editId="40A12490">
                <wp:simplePos x="0" y="0"/>
                <wp:positionH relativeFrom="column">
                  <wp:posOffset>5157746</wp:posOffset>
                </wp:positionH>
                <wp:positionV relativeFrom="paragraph">
                  <wp:posOffset>264495</wp:posOffset>
                </wp:positionV>
                <wp:extent cx="439947" cy="251723"/>
                <wp:effectExtent l="19050" t="19050" r="17780" b="15240"/>
                <wp:wrapNone/>
                <wp:docPr id="1587436030" name="Rektangel 15874360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2517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54220" id="Rektangel 1587436030" o:spid="_x0000_s1026" alt="&quot;&quot;" style="position:absolute;margin-left:406.1pt;margin-top:20.85pt;width:34.65pt;height:19.8pt;z-index:2516664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79" behindDoc="0" locked="0" layoutInCell="1" allowOverlap="1" wp14:anchorId="65F625F1" wp14:editId="5F7A3119">
                <wp:simplePos x="0" y="0"/>
                <wp:positionH relativeFrom="column">
                  <wp:posOffset>236280</wp:posOffset>
                </wp:positionH>
                <wp:positionV relativeFrom="paragraph">
                  <wp:posOffset>260517</wp:posOffset>
                </wp:positionV>
                <wp:extent cx="296545" cy="252095"/>
                <wp:effectExtent l="19050" t="19050" r="27305" b="14605"/>
                <wp:wrapNone/>
                <wp:docPr id="1797976765" name="Rektangel 17979767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252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537F8" id="Rektangel 1797976765" o:spid="_x0000_s1026" alt="&quot;&quot;" style="position:absolute;margin-left:18.6pt;margin-top:20.5pt;width:23.35pt;height:19.85pt;z-index:2516633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22B3948" wp14:editId="637A968D">
            <wp:extent cx="5760720" cy="388620"/>
            <wp:effectExtent l="190500" t="190500" r="182880" b="182880"/>
            <wp:docPr id="1657480901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480901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C49B3" w:rsidRPr="00EA4BC5">
        <w:t>Trykk på Lagre-knappen nede til høyre</w:t>
      </w:r>
      <w:r w:rsidR="008C49B3">
        <w:t xml:space="preserve"> i registreringsskjemaet</w:t>
      </w:r>
      <w:r w:rsidR="008C49B3" w:rsidRPr="00EA4BC5">
        <w:t xml:space="preserve"> for å lagre en kladd</w:t>
      </w:r>
      <w:r w:rsidR="008C49B3">
        <w:t xml:space="preserve"> av registreringen</w:t>
      </w:r>
      <w:r w:rsidR="008C49B3" w:rsidRPr="00EA4BC5">
        <w:t>. Du kan når som hel</w:t>
      </w:r>
      <w:r w:rsidR="00520333">
        <w:t>s</w:t>
      </w:r>
      <w:r w:rsidR="008C49B3" w:rsidRPr="00EA4BC5">
        <w:t xml:space="preserve">t fortsette </w:t>
      </w:r>
      <w:r w:rsidR="008C49B3">
        <w:t>å registrere</w:t>
      </w:r>
      <w:r w:rsidR="008C49B3" w:rsidRPr="00EA4BC5">
        <w:t xml:space="preserve"> resultatet ved å gå til «Min side» </w:t>
      </w:r>
      <w:r w:rsidR="00520333">
        <w:t>og</w:t>
      </w:r>
      <w:r w:rsidR="008C49B3" w:rsidRPr="00EA4BC5">
        <w:t xml:space="preserve"> Resultatregistreringer, og velge den relevante kladden fra listen.</w:t>
      </w:r>
    </w:p>
    <w:p w14:paraId="1CF93960" w14:textId="5CD60451" w:rsidR="00FF3B86" w:rsidRPr="000E38F8" w:rsidRDefault="002E5A23" w:rsidP="00A04EED">
      <w:pPr>
        <w:pStyle w:val="Overskrift4"/>
        <w:spacing w:line="360" w:lineRule="auto"/>
      </w:pPr>
      <w:bookmarkStart w:id="34" w:name="_Toc177391381"/>
      <w:r w:rsidRPr="000E38F8">
        <w:t>Beskrivelse</w:t>
      </w:r>
      <w:bookmarkEnd w:id="34"/>
    </w:p>
    <w:p w14:paraId="48523411" w14:textId="1F69CAD0" w:rsidR="008E6CF7" w:rsidRDefault="008E6CF7" w:rsidP="00A04EED">
      <w:r>
        <w:t xml:space="preserve">Her </w:t>
      </w:r>
      <w:r w:rsidR="00F94C75">
        <w:t>legger du inn</w:t>
      </w:r>
      <w:r>
        <w:t xml:space="preserve"> </w:t>
      </w:r>
      <w:r w:rsidR="00702B3E">
        <w:t>beskrivende</w:t>
      </w:r>
      <w:r>
        <w:t xml:space="preserve"> informasjon </w:t>
      </w:r>
      <w:r w:rsidR="00702B3E">
        <w:t xml:space="preserve">(metadata) </w:t>
      </w:r>
      <w:r>
        <w:t xml:space="preserve">om resultatet, som </w:t>
      </w:r>
    </w:p>
    <w:p w14:paraId="007B6D51" w14:textId="0B602989" w:rsidR="008E6CF7" w:rsidRDefault="009F1068" w:rsidP="00A04EED">
      <w:pPr>
        <w:pStyle w:val="Listeavsnitt"/>
        <w:numPr>
          <w:ilvl w:val="0"/>
          <w:numId w:val="20"/>
        </w:numPr>
      </w:pPr>
      <w:r>
        <w:t>T</w:t>
      </w:r>
      <w:r w:rsidR="008E6CF7">
        <w:t>ittel</w:t>
      </w:r>
    </w:p>
    <w:p w14:paraId="73D6DF8F" w14:textId="6A4DCFEF" w:rsidR="008E6CF7" w:rsidRDefault="009F1068" w:rsidP="00A04EED">
      <w:pPr>
        <w:pStyle w:val="Listeavsnitt"/>
        <w:numPr>
          <w:ilvl w:val="0"/>
          <w:numId w:val="20"/>
        </w:numPr>
      </w:pPr>
      <w:r>
        <w:t>S</w:t>
      </w:r>
      <w:r w:rsidR="008E6CF7">
        <w:t>ammendrag (abstract)</w:t>
      </w:r>
    </w:p>
    <w:p w14:paraId="3C726D8E" w14:textId="77777777" w:rsidR="00EB583F" w:rsidRDefault="009F1068" w:rsidP="00A04EED">
      <w:pPr>
        <w:pStyle w:val="Listeavsnitt"/>
        <w:numPr>
          <w:ilvl w:val="0"/>
          <w:numId w:val="20"/>
        </w:numPr>
      </w:pPr>
      <w:r>
        <w:t>B</w:t>
      </w:r>
      <w:r w:rsidR="008E6CF7">
        <w:t>eskrivelse av innhold, hvis relevant</w:t>
      </w:r>
      <w:r>
        <w:t>.</w:t>
      </w:r>
      <w:r w:rsidR="008E6CF7">
        <w:t xml:space="preserve"> </w:t>
      </w:r>
    </w:p>
    <w:p w14:paraId="789BEF1B" w14:textId="2DFF066A" w:rsidR="00ED7474" w:rsidRDefault="004347BA" w:rsidP="00A04EED">
      <w:pPr>
        <w:pStyle w:val="Listeavsnitt"/>
        <w:numPr>
          <w:ilvl w:val="1"/>
          <w:numId w:val="20"/>
        </w:numPr>
      </w:pPr>
      <w:r>
        <w:t>Eks.</w:t>
      </w:r>
      <w:r w:rsidR="00B96D92">
        <w:t xml:space="preserve"> for </w:t>
      </w:r>
      <w:r w:rsidR="008E6CF7">
        <w:t xml:space="preserve">kunstnerisk </w:t>
      </w:r>
      <w:r w:rsidR="009F1068">
        <w:t>fremstilling</w:t>
      </w:r>
      <w:r w:rsidR="00E00A38">
        <w:t xml:space="preserve">, der tekstsammendrag er </w:t>
      </w:r>
      <w:r w:rsidR="009E66DC">
        <w:t>mindr</w:t>
      </w:r>
      <w:r>
        <w:t>e</w:t>
      </w:r>
      <w:r w:rsidR="00E00A38">
        <w:t xml:space="preserve"> relevant.</w:t>
      </w:r>
    </w:p>
    <w:p w14:paraId="4E1B4600" w14:textId="77777777" w:rsidR="00017EF2" w:rsidRDefault="009F1068" w:rsidP="00A04EED">
      <w:pPr>
        <w:pStyle w:val="Listeavsnitt"/>
        <w:numPr>
          <w:ilvl w:val="0"/>
          <w:numId w:val="20"/>
        </w:numPr>
      </w:pPr>
      <w:r w:rsidRPr="000D3F15">
        <w:t>N</w:t>
      </w:r>
      <w:r w:rsidR="008E6CF7" w:rsidRPr="000D3F15">
        <w:t>økkelord</w:t>
      </w:r>
    </w:p>
    <w:p w14:paraId="0FE8BEC0" w14:textId="41D916BC" w:rsidR="00033548" w:rsidRDefault="009E66DC" w:rsidP="00033548">
      <w:pPr>
        <w:pStyle w:val="Listeavsnitt"/>
        <w:numPr>
          <w:ilvl w:val="1"/>
          <w:numId w:val="20"/>
        </w:numPr>
      </w:pPr>
      <w:r>
        <w:t>G</w:t>
      </w:r>
      <w:r w:rsidR="000D41DF" w:rsidRPr="000D3F15">
        <w:t>jør</w:t>
      </w:r>
      <w:r w:rsidR="008E6CF7" w:rsidRPr="000D3F15">
        <w:t xml:space="preserve"> artikkelen mer søkbar i NVA</w:t>
      </w:r>
      <w:r>
        <w:t xml:space="preserve">. </w:t>
      </w:r>
      <w:r w:rsidR="00447E72">
        <w:t xml:space="preserve">Obs: feil hos utgiver </w:t>
      </w:r>
      <w:r w:rsidR="00867A28">
        <w:t>gjør</w:t>
      </w:r>
      <w:r w:rsidR="00A2090D">
        <w:t xml:space="preserve"> at </w:t>
      </w:r>
      <w:r w:rsidR="00260A1B">
        <w:t xml:space="preserve">fagfelt/fagområde ofte blir registrert som </w:t>
      </w:r>
      <w:r w:rsidR="00A2090D">
        <w:t>nøkkelord</w:t>
      </w:r>
      <w:r w:rsidR="00702B3E">
        <w:t xml:space="preserve"> i NVA</w:t>
      </w:r>
      <w:r w:rsidR="00A2090D">
        <w:t>.</w:t>
      </w:r>
      <w:r w:rsidR="00033548">
        <w:br/>
      </w:r>
    </w:p>
    <w:p w14:paraId="286F67EE" w14:textId="01F78653" w:rsidR="00EB583F" w:rsidRDefault="008E6CF7" w:rsidP="00A04EED">
      <w:pPr>
        <w:pStyle w:val="Listeavsnitt"/>
        <w:numPr>
          <w:ilvl w:val="0"/>
          <w:numId w:val="20"/>
        </w:numPr>
      </w:pPr>
      <w:r>
        <w:lastRenderedPageBreak/>
        <w:t xml:space="preserve">HRCS aktiviteter og </w:t>
      </w:r>
      <w:r w:rsidR="005E1971">
        <w:t xml:space="preserve">- </w:t>
      </w:r>
      <w:r>
        <w:t>kategorier</w:t>
      </w:r>
      <w:r w:rsidR="009F1068">
        <w:t>.</w:t>
      </w:r>
    </w:p>
    <w:p w14:paraId="14A35843" w14:textId="0C194D28" w:rsidR="001125CB" w:rsidRDefault="000D41DF" w:rsidP="00A04EED">
      <w:pPr>
        <w:pStyle w:val="Listeavsnitt"/>
        <w:numPr>
          <w:ilvl w:val="1"/>
          <w:numId w:val="20"/>
        </w:numPr>
      </w:pPr>
      <w:r>
        <w:t>K</w:t>
      </w:r>
      <w:r w:rsidR="00986C3B">
        <w:t>un relevant for helseforskning</w:t>
      </w:r>
      <w:r w:rsidR="009F1068">
        <w:t>.</w:t>
      </w:r>
    </w:p>
    <w:p w14:paraId="04100E76" w14:textId="1A88FECA" w:rsidR="00EB583F" w:rsidRDefault="00986C3B" w:rsidP="00A04EED">
      <w:pPr>
        <w:pStyle w:val="Listeavsnitt"/>
        <w:numPr>
          <w:ilvl w:val="0"/>
          <w:numId w:val="20"/>
        </w:numPr>
      </w:pPr>
      <w:r>
        <w:t>Publiseringsdato</w:t>
      </w:r>
      <w:r w:rsidR="009F1068">
        <w:t xml:space="preserve">. </w:t>
      </w:r>
    </w:p>
    <w:p w14:paraId="0CAB5719" w14:textId="4545D683" w:rsidR="00986C3B" w:rsidRDefault="0086435F" w:rsidP="00A04EED">
      <w:pPr>
        <w:pStyle w:val="Listeavsnitt"/>
        <w:numPr>
          <w:ilvl w:val="1"/>
          <w:numId w:val="20"/>
        </w:numPr>
      </w:pPr>
      <w:r>
        <w:t>Hvis du kun har årstall, h</w:t>
      </w:r>
      <w:r w:rsidR="000D41DF">
        <w:t>uk av boksen</w:t>
      </w:r>
      <w:r w:rsidR="00657C37">
        <w:t xml:space="preserve"> «kun årstall» til</w:t>
      </w:r>
      <w:r w:rsidR="009F1068">
        <w:t xml:space="preserve"> høyre for datofeltet</w:t>
      </w:r>
      <w:r>
        <w:t>.</w:t>
      </w:r>
    </w:p>
    <w:p w14:paraId="3556BFF8" w14:textId="4015D6C1" w:rsidR="00986C3B" w:rsidRDefault="00986C3B" w:rsidP="00A04EED">
      <w:pPr>
        <w:pStyle w:val="Listeavsnitt"/>
        <w:numPr>
          <w:ilvl w:val="0"/>
          <w:numId w:val="20"/>
        </w:numPr>
      </w:pPr>
      <w:r>
        <w:t>Hovedspråk for innhold.</w:t>
      </w:r>
    </w:p>
    <w:p w14:paraId="3E164E5E" w14:textId="13D064D6" w:rsidR="008E2EC8" w:rsidRDefault="008E2EC8" w:rsidP="00A04EED">
      <w:r w:rsidRPr="00735F92">
        <w:t xml:space="preserve">Informasjon som er obligatorisk </w:t>
      </w:r>
      <w:r>
        <w:t xml:space="preserve">for </w:t>
      </w:r>
      <w:r w:rsidR="009E66DC">
        <w:t xml:space="preserve">å kunne </w:t>
      </w:r>
      <w:r>
        <w:t>offentliggj</w:t>
      </w:r>
      <w:r w:rsidR="009E66DC">
        <w:t>øre</w:t>
      </w:r>
      <w:r>
        <w:t xml:space="preserve"> </w:t>
      </w:r>
      <w:r w:rsidR="009E66DC">
        <w:t>registreringen</w:t>
      </w:r>
      <w:r w:rsidRPr="00735F92">
        <w:t xml:space="preserve"> i NVA, er markert med rød stjerne</w:t>
      </w:r>
      <w:r w:rsidRPr="008606BB">
        <w:rPr>
          <w:color w:val="ED0000"/>
        </w:rPr>
        <w:t>*</w:t>
      </w:r>
      <w:r w:rsidR="00193603" w:rsidRPr="00193603">
        <w:t xml:space="preserve"> (</w:t>
      </w:r>
      <w:r w:rsidRPr="00193603">
        <w:t>asterisk</w:t>
      </w:r>
      <w:r w:rsidRPr="00735F92">
        <w:t>).</w:t>
      </w:r>
    </w:p>
    <w:p w14:paraId="3EAAF386" w14:textId="7A14F3DA" w:rsidR="008E2EC8" w:rsidRPr="00C77853" w:rsidRDefault="008E2EC8" w:rsidP="00C77853">
      <w:pPr>
        <w:pStyle w:val="Overskrift5"/>
      </w:pPr>
      <w:bookmarkStart w:id="35" w:name="_Toc177391382"/>
      <w:r w:rsidRPr="00C77853">
        <w:t>Koble til prosjekt</w:t>
      </w:r>
      <w:bookmarkEnd w:id="35"/>
    </w:p>
    <w:p w14:paraId="6D1EC697" w14:textId="3DE02199" w:rsidR="00743E62" w:rsidRDefault="00743E62" w:rsidP="00A04EED">
      <w:pPr>
        <w:rPr>
          <w:b/>
          <w:bCs/>
        </w:rPr>
      </w:pPr>
      <w:r w:rsidRPr="00743E62">
        <w:t xml:space="preserve">Du kan knytte resultatet til et prosjekt som allerede er registrert i NVA, eller registrere prosjektet mens du registrerer resultatet. </w:t>
      </w:r>
      <w:r w:rsidR="0033359C">
        <w:t>K</w:t>
      </w:r>
      <w:r w:rsidR="00515F66">
        <w:t xml:space="preserve">obler </w:t>
      </w:r>
      <w:r w:rsidR="0033359C">
        <w:t xml:space="preserve">du </w:t>
      </w:r>
      <w:r w:rsidRPr="00743E62">
        <w:t>resultater til et prosjekt</w:t>
      </w:r>
      <w:r w:rsidR="007B3D56">
        <w:t>,</w:t>
      </w:r>
      <w:r w:rsidRPr="00743E62">
        <w:t xml:space="preserve"> øker synligheten til forskningen din i NVA</w:t>
      </w:r>
      <w:r w:rsidR="00984439">
        <w:t>.</w:t>
      </w:r>
      <w:r w:rsidRPr="00743E62">
        <w:t xml:space="preserve"> </w:t>
      </w:r>
      <w:r w:rsidR="00984439">
        <w:t>R</w:t>
      </w:r>
      <w:r w:rsidRPr="00743E62">
        <w:t xml:space="preserve">esultatet </w:t>
      </w:r>
      <w:r w:rsidR="00C515EF">
        <w:t>peker</w:t>
      </w:r>
      <w:r w:rsidRPr="00743E62">
        <w:t xml:space="preserve"> leser til prosjektet</w:t>
      </w:r>
      <w:r w:rsidR="00984439">
        <w:t>,</w:t>
      </w:r>
      <w:r w:rsidRPr="00743E62">
        <w:t xml:space="preserve"> som igjen </w:t>
      </w:r>
      <w:r w:rsidR="00C515EF">
        <w:t>peker til</w:t>
      </w:r>
      <w:r w:rsidRPr="00743E62">
        <w:t xml:space="preserve"> andre resultater. På samme måte vil</w:t>
      </w:r>
      <w:r w:rsidR="00EE6CC3">
        <w:t xml:space="preserve"> </w:t>
      </w:r>
      <w:r w:rsidRPr="00743E62">
        <w:t xml:space="preserve">informasjon om finansiering </w:t>
      </w:r>
      <w:r w:rsidR="00EE6CC3">
        <w:t>synlig</w:t>
      </w:r>
      <w:r w:rsidR="00E84199">
        <w:t>gjøre forskningen</w:t>
      </w:r>
      <w:r w:rsidR="00EE6CC3">
        <w:t xml:space="preserve"> </w:t>
      </w:r>
      <w:r w:rsidRPr="00743E62">
        <w:t xml:space="preserve">i søk på finansiører, </w:t>
      </w:r>
      <w:r w:rsidR="000C3C77">
        <w:t>som</w:t>
      </w:r>
      <w:r w:rsidRPr="00743E62">
        <w:t xml:space="preserve"> </w:t>
      </w:r>
      <w:r w:rsidR="0033359C">
        <w:t>Norges forskningsråd</w:t>
      </w:r>
      <w:r w:rsidRPr="00743E62">
        <w:t xml:space="preserve"> </w:t>
      </w:r>
      <w:r w:rsidR="003E5607">
        <w:t xml:space="preserve">(NFR) </w:t>
      </w:r>
      <w:r w:rsidRPr="00743E62">
        <w:t>eller EU.</w:t>
      </w:r>
    </w:p>
    <w:p w14:paraId="2032A735" w14:textId="2E2F07AE" w:rsidR="002904B6" w:rsidRPr="00C77853" w:rsidRDefault="00AE73ED" w:rsidP="00C77853">
      <w:pPr>
        <w:pStyle w:val="Overskrift5"/>
      </w:pPr>
      <w:bookmarkStart w:id="36" w:name="_Toc177391383"/>
      <w:r w:rsidRPr="00C77853">
        <w:t>F</w:t>
      </w:r>
      <w:r w:rsidR="002904B6" w:rsidRPr="00C77853">
        <w:t>inansiering</w:t>
      </w:r>
      <w:bookmarkEnd w:id="36"/>
    </w:p>
    <w:p w14:paraId="20C83EC2" w14:textId="6CDCCBAB" w:rsidR="00A32D7B" w:rsidRDefault="00A32D7B" w:rsidP="00A04EED">
      <w:pPr>
        <w:pStyle w:val="Listeavsnitt"/>
        <w:numPr>
          <w:ilvl w:val="0"/>
          <w:numId w:val="25"/>
        </w:numPr>
      </w:pPr>
      <w:r>
        <w:t>Finansiering = informasjon om «pengesekken» som er bevilget for å</w:t>
      </w:r>
      <w:r w:rsidR="00156B1B">
        <w:t xml:space="preserve"> kunne</w:t>
      </w:r>
      <w:r>
        <w:t xml:space="preserve"> gjennomføre prosjektet.</w:t>
      </w:r>
    </w:p>
    <w:p w14:paraId="4BC3CF75" w14:textId="7B45454F" w:rsidR="00CA3CF5" w:rsidRDefault="00CA3CF5" w:rsidP="00A04EED">
      <w:pPr>
        <w:pStyle w:val="Listeavsnitt"/>
        <w:numPr>
          <w:ilvl w:val="0"/>
          <w:numId w:val="25"/>
        </w:numPr>
      </w:pPr>
      <w:r>
        <w:t xml:space="preserve">Finansiør = navnet på </w:t>
      </w:r>
      <w:r w:rsidR="003E48E7">
        <w:t>de</w:t>
      </w:r>
      <w:r>
        <w:t xml:space="preserve"> som har bevilget pengene</w:t>
      </w:r>
      <w:r w:rsidR="003E48E7">
        <w:t xml:space="preserve">. </w:t>
      </w:r>
      <w:r w:rsidR="00671861">
        <w:t xml:space="preserve">Det kan være offentlige eller private institusjoner, </w:t>
      </w:r>
      <w:r w:rsidR="00632F70">
        <w:t>private selskaper, fond og legater, EUs rammepr</w:t>
      </w:r>
      <w:r w:rsidR="00197262">
        <w:t>o</w:t>
      </w:r>
      <w:r w:rsidR="00632F70">
        <w:t xml:space="preserve">gram, eller statlig </w:t>
      </w:r>
      <w:r w:rsidR="00197262">
        <w:t>virksomhet, som f.eks. Norges forskningsråd.</w:t>
      </w:r>
    </w:p>
    <w:p w14:paraId="1DC27119" w14:textId="332017D0" w:rsidR="00CA3CF5" w:rsidRPr="00DC0B9C" w:rsidRDefault="00CA3CF5" w:rsidP="00A04EED">
      <w:pPr>
        <w:pStyle w:val="Listeavsnitt"/>
        <w:numPr>
          <w:ilvl w:val="0"/>
          <w:numId w:val="25"/>
        </w:numPr>
      </w:pPr>
      <w:r w:rsidRPr="00DC0B9C">
        <w:t>Tilskudd</w:t>
      </w:r>
      <w:r w:rsidR="005A6D12">
        <w:t>s</w:t>
      </w:r>
      <w:r w:rsidRPr="00DC0B9C">
        <w:t xml:space="preserve">navn = </w:t>
      </w:r>
      <w:r w:rsidR="00304322" w:rsidRPr="00DC0B9C">
        <w:t xml:space="preserve">navnet på prosjektet slik det er registrert i </w:t>
      </w:r>
      <w:r w:rsidR="001A5488">
        <w:t xml:space="preserve">finansiørens system, </w:t>
      </w:r>
      <w:r w:rsidR="005A6D12">
        <w:t>for eksempel</w:t>
      </w:r>
      <w:r w:rsidR="00304322" w:rsidRPr="00DC0B9C">
        <w:t xml:space="preserve"> </w:t>
      </w:r>
      <w:r w:rsidR="00DC0B9C" w:rsidRPr="00DC0B9C">
        <w:t>Forskningsrådets prosjektbank</w:t>
      </w:r>
      <w:r w:rsidR="00197262">
        <w:t>.</w:t>
      </w:r>
    </w:p>
    <w:p w14:paraId="3D1C6D39" w14:textId="713E57C8" w:rsidR="00A32D7B" w:rsidRDefault="00CA3CF5" w:rsidP="00A04EED">
      <w:pPr>
        <w:pStyle w:val="Listeavsnitt"/>
        <w:numPr>
          <w:ilvl w:val="0"/>
          <w:numId w:val="25"/>
        </w:numPr>
      </w:pPr>
      <w:r>
        <w:t>Tilskudds-</w:t>
      </w:r>
      <w:r w:rsidR="00A32D7B">
        <w:t>ID</w:t>
      </w:r>
      <w:r w:rsidR="0012780B">
        <w:t xml:space="preserve"> =</w:t>
      </w:r>
      <w:r w:rsidR="00A32D7B">
        <w:t xml:space="preserve"> ID</w:t>
      </w:r>
      <w:r w:rsidR="0012780B">
        <w:t>-</w:t>
      </w:r>
      <w:r w:rsidR="00A32D7B">
        <w:t>en som finansiøren har gitt «pengesekken» de har bevilget</w:t>
      </w:r>
      <w:r w:rsidR="002D5517">
        <w:t>, i sine systemer</w:t>
      </w:r>
      <w:r w:rsidR="00A32D7B">
        <w:t>. I NFRs prosjektbank, kalt «Prosjektnummer».</w:t>
      </w:r>
    </w:p>
    <w:p w14:paraId="7D47A66A" w14:textId="5B52B73F" w:rsidR="00017EF2" w:rsidRDefault="00193603" w:rsidP="00A04EED">
      <w:r>
        <w:t>N</w:t>
      </w:r>
      <w:r w:rsidR="000936CD">
        <w:t xml:space="preserve">år du rapporterer til </w:t>
      </w:r>
      <w:r w:rsidR="0033359C">
        <w:t>Forskningsrådet</w:t>
      </w:r>
      <w:r w:rsidR="000936CD">
        <w:t xml:space="preserve">, </w:t>
      </w:r>
      <w:r w:rsidR="00A60BB0">
        <w:t>henter</w:t>
      </w:r>
      <w:r w:rsidR="000936CD">
        <w:t xml:space="preserve"> prosjektbanken automatisk publikasjoner fra NVA som har </w:t>
      </w:r>
      <w:r w:rsidR="00156B1B">
        <w:t>NFRs</w:t>
      </w:r>
      <w:r w:rsidR="000936CD">
        <w:t xml:space="preserve"> prosjektnummer. I NVA registrerer du nummeret i feltet </w:t>
      </w:r>
      <w:r w:rsidR="00A60BB0">
        <w:t>«</w:t>
      </w:r>
      <w:r w:rsidR="00156B1B">
        <w:t>Tilskudds-</w:t>
      </w:r>
      <w:r w:rsidR="000936CD">
        <w:t>ID</w:t>
      </w:r>
      <w:r w:rsidR="00A60BB0">
        <w:t>»</w:t>
      </w:r>
      <w:r w:rsidR="00156B1B">
        <w:t>.</w:t>
      </w:r>
      <w:r w:rsidR="00257032">
        <w:t xml:space="preserve"> </w:t>
      </w:r>
    </w:p>
    <w:p w14:paraId="3E7304BC" w14:textId="17B79301" w:rsidR="00A32D7B" w:rsidRDefault="00A32D7B" w:rsidP="00A04EED">
      <w:r>
        <w:t xml:space="preserve">Du trenger ikke registrere finansiering på hvert eneste resultat du skal rapportere inn. </w:t>
      </w:r>
      <w:r w:rsidR="00525212">
        <w:t>R</w:t>
      </w:r>
      <w:r w:rsidR="002E635B">
        <w:t>egistrere</w:t>
      </w:r>
      <w:r w:rsidR="00D7146E">
        <w:t>r</w:t>
      </w:r>
      <w:r w:rsidR="002E635B">
        <w:t xml:space="preserve"> </w:t>
      </w:r>
      <w:r w:rsidR="00525212">
        <w:t xml:space="preserve">du </w:t>
      </w:r>
      <w:r w:rsidR="002E635B">
        <w:t>informasjon om finansiering på prosjektet</w:t>
      </w:r>
      <w:r w:rsidR="00D7146E">
        <w:t>, vil r</w:t>
      </w:r>
      <w:r w:rsidR="001D20FD">
        <w:t>esultatene</w:t>
      </w:r>
      <w:r w:rsidR="0045149B">
        <w:t xml:space="preserve"> du knytter til prosjektet</w:t>
      </w:r>
      <w:r w:rsidR="00257032">
        <w:t xml:space="preserve"> «arve» </w:t>
      </w:r>
      <w:r w:rsidR="002E635B">
        <w:t>informasjon</w:t>
      </w:r>
      <w:r w:rsidR="00D7146E">
        <w:t xml:space="preserve"> om finansiering</w:t>
      </w:r>
      <w:r w:rsidR="002E635B">
        <w:t>.</w:t>
      </w:r>
      <w:r w:rsidR="001D20FD">
        <w:t xml:space="preserve"> </w:t>
      </w:r>
      <w:r w:rsidR="00525212">
        <w:t>Har</w:t>
      </w:r>
      <w:r>
        <w:t xml:space="preserve"> </w:t>
      </w:r>
      <w:r w:rsidR="001D20FD">
        <w:t>et resultat</w:t>
      </w:r>
      <w:r>
        <w:t xml:space="preserve"> flere finansiører enn selve prosjektet, kan du </w:t>
      </w:r>
      <w:r w:rsidR="00BA2A80">
        <w:t>legge til disse</w:t>
      </w:r>
      <w:r>
        <w:t xml:space="preserve"> finansiørene </w:t>
      </w:r>
      <w:r w:rsidR="001D20FD">
        <w:t xml:space="preserve">bare </w:t>
      </w:r>
      <w:r>
        <w:t>på resultatet.</w:t>
      </w:r>
    </w:p>
    <w:p w14:paraId="2AA3DB2B" w14:textId="2E2B3594" w:rsidR="00D43594" w:rsidRPr="00620CD5" w:rsidRDefault="00D43594" w:rsidP="00A04EED">
      <w:pPr>
        <w:pStyle w:val="Overskrift4"/>
        <w:spacing w:line="360" w:lineRule="auto"/>
      </w:pPr>
      <w:bookmarkStart w:id="37" w:name="_Toc177391384"/>
      <w:r w:rsidRPr="00620CD5">
        <w:lastRenderedPageBreak/>
        <w:t>Kategori</w:t>
      </w:r>
      <w:bookmarkEnd w:id="37"/>
    </w:p>
    <w:p w14:paraId="6481C1BB" w14:textId="09F9F719" w:rsidR="00816537" w:rsidRDefault="00F448D2" w:rsidP="00A04EED">
      <w:r>
        <w:t>NVA har</w:t>
      </w:r>
      <w:r w:rsidR="00F55F3B">
        <w:t xml:space="preserve"> </w:t>
      </w:r>
      <w:r w:rsidR="0019627D">
        <w:t>6</w:t>
      </w:r>
      <w:r w:rsidR="00D002B0">
        <w:t>2</w:t>
      </w:r>
      <w:r w:rsidR="0051547F">
        <w:t xml:space="preserve"> </w:t>
      </w:r>
      <w:r w:rsidR="00E07155">
        <w:t>resultat</w:t>
      </w:r>
      <w:r w:rsidR="00E8223F">
        <w:t xml:space="preserve">kategorier </w:t>
      </w:r>
      <w:r w:rsidR="0051547F">
        <w:t>fordelt på 11 hovedkategorier</w:t>
      </w:r>
      <w:r w:rsidR="00C408E0">
        <w:t xml:space="preserve"> (venstre marg)</w:t>
      </w:r>
      <w:r w:rsidR="0051547F">
        <w:t xml:space="preserve">. </w:t>
      </w:r>
      <w:r w:rsidR="009D7437">
        <w:t>R</w:t>
      </w:r>
      <w:r w:rsidR="00FB2C10">
        <w:t>esultat</w:t>
      </w:r>
      <w:r w:rsidR="00352176">
        <w:t>er</w:t>
      </w:r>
      <w:r w:rsidR="000E7C06">
        <w:t xml:space="preserve"> i </w:t>
      </w:r>
      <w:r w:rsidR="00F55F3B">
        <w:t>k</w:t>
      </w:r>
      <w:r w:rsidR="00EE49A0">
        <w:t>ategorier</w:t>
      </w:r>
      <w:r w:rsidR="00617E2C">
        <w:t xml:space="preserve"> som heter «vitenskapelig»,</w:t>
      </w:r>
      <w:r w:rsidR="00EE49A0">
        <w:t xml:space="preserve"> </w:t>
      </w:r>
      <w:r w:rsidR="006D5811">
        <w:t xml:space="preserve">og </w:t>
      </w:r>
      <w:r w:rsidR="00EE49A0">
        <w:t xml:space="preserve">som </w:t>
      </w:r>
      <w:r w:rsidR="00617E2C">
        <w:t>er markert med</w:t>
      </w:r>
      <w:r w:rsidR="00EE49A0">
        <w:t xml:space="preserve"> en «blomst»</w:t>
      </w:r>
      <w:r w:rsidR="00617E2C">
        <w:t>,</w:t>
      </w:r>
      <w:r w:rsidR="00EE49A0">
        <w:t xml:space="preserve"> </w:t>
      </w:r>
      <w:r w:rsidR="00E07155">
        <w:t>kan gi</w:t>
      </w:r>
      <w:r w:rsidR="002262BC">
        <w:t xml:space="preserve"> uttelling i NVI-rapporteringen.</w:t>
      </w:r>
      <w:r w:rsidR="00AA6041">
        <w:t xml:space="preserve"> Forskningsinstitutt og </w:t>
      </w:r>
      <w:r w:rsidR="00024699">
        <w:t>helseforetak</w:t>
      </w:r>
      <w:r w:rsidR="00AA6041">
        <w:t xml:space="preserve"> får deler av finansieringen på bakgrunn av antall og kvalitet på vitenskapelige publikasjoner.</w:t>
      </w:r>
    </w:p>
    <w:p w14:paraId="0D7C2DC8" w14:textId="05E1155E" w:rsidR="00D43594" w:rsidRDefault="00D002B0" w:rsidP="00A04EED">
      <w:r>
        <w:rPr>
          <w:noProof/>
        </w:rPr>
        <w:drawing>
          <wp:inline distT="0" distB="0" distL="0" distR="0" wp14:anchorId="26FD672E" wp14:editId="5C20691B">
            <wp:extent cx="5534025" cy="4514850"/>
            <wp:effectExtent l="190500" t="190500" r="200025" b="190500"/>
            <wp:docPr id="497813783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13783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" t="1240" r="959" b="744"/>
                    <a:stretch/>
                  </pic:blipFill>
                  <pic:spPr bwMode="auto">
                    <a:xfrm>
                      <a:off x="0" y="0"/>
                      <a:ext cx="5534025" cy="451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5D97D" w14:textId="2AEC7A0F" w:rsidR="005C4CF0" w:rsidRDefault="00E94496" w:rsidP="00A04EED">
      <w:pPr>
        <w:rPr>
          <w:i/>
          <w:iCs/>
        </w:rPr>
      </w:pPr>
      <w:r w:rsidRPr="00385644">
        <w:rPr>
          <w:i/>
          <w:iCs/>
        </w:rPr>
        <w:t xml:space="preserve">Se </w:t>
      </w:r>
      <w:hyperlink r:id="rId13" w:history="1">
        <w:r w:rsidR="00385644" w:rsidRPr="00D74DA1">
          <w:rPr>
            <w:rStyle w:val="Hyperkobling"/>
          </w:rPr>
          <w:t xml:space="preserve">Kategorier </w:t>
        </w:r>
        <w:r w:rsidR="00D74DA1" w:rsidRPr="00D74DA1">
          <w:rPr>
            <w:rStyle w:val="Hyperkobling"/>
          </w:rPr>
          <w:t>i NVA</w:t>
        </w:r>
      </w:hyperlink>
      <w:r w:rsidR="00385644" w:rsidRPr="00385644">
        <w:rPr>
          <w:i/>
          <w:iCs/>
        </w:rPr>
        <w:t xml:space="preserve"> på sikt</w:t>
      </w:r>
      <w:r w:rsidR="006178F4">
        <w:rPr>
          <w:i/>
          <w:iCs/>
        </w:rPr>
        <w:t>.</w:t>
      </w:r>
      <w:r w:rsidR="00385644" w:rsidRPr="00385644">
        <w:rPr>
          <w:i/>
          <w:iCs/>
        </w:rPr>
        <w:t>no for mer informasjon</w:t>
      </w:r>
      <w:r w:rsidR="006178F4">
        <w:rPr>
          <w:i/>
          <w:iCs/>
        </w:rPr>
        <w:t xml:space="preserve"> om kategoriene og metadata</w:t>
      </w:r>
      <w:r w:rsidR="00385644" w:rsidRPr="00385644">
        <w:rPr>
          <w:i/>
          <w:iCs/>
        </w:rPr>
        <w:t>.</w:t>
      </w:r>
    </w:p>
    <w:p w14:paraId="5A4D3438" w14:textId="77777777" w:rsidR="008F031F" w:rsidRDefault="00D7146E" w:rsidP="00A04EED">
      <w:r w:rsidRPr="00726C37">
        <w:t xml:space="preserve">Når kategori er valgt, </w:t>
      </w:r>
      <w:r w:rsidR="004265AC">
        <w:t>blir du</w:t>
      </w:r>
      <w:r w:rsidRPr="00726C37">
        <w:t xml:space="preserve"> spurt om å </w:t>
      </w:r>
      <w:r w:rsidR="00726C37" w:rsidRPr="00726C37">
        <w:t xml:space="preserve">fylle inn detaljer om publiseringen eller fremføringen. </w:t>
      </w:r>
      <w:r w:rsidR="008F031F">
        <w:t>Hvilken</w:t>
      </w:r>
      <w:r w:rsidR="00726C37" w:rsidRPr="00726C37">
        <w:t xml:space="preserve"> informasjon du blir spurt om, kommer an på kategorien</w:t>
      </w:r>
      <w:r w:rsidR="008F031F">
        <w:t xml:space="preserve"> du har valgt</w:t>
      </w:r>
      <w:r w:rsidR="00726C37" w:rsidRPr="00726C37">
        <w:t xml:space="preserve">. </w:t>
      </w:r>
    </w:p>
    <w:p w14:paraId="5F0C0CA9" w14:textId="77777777" w:rsidR="00277D79" w:rsidRDefault="00277D79">
      <w:pPr>
        <w:rPr>
          <w:rFonts w:eastAsiaTheme="majorEastAsia"/>
          <w:i/>
          <w:iCs/>
        </w:rPr>
      </w:pPr>
      <w:bookmarkStart w:id="38" w:name="_Toc177391385"/>
      <w:r>
        <w:br w:type="page"/>
      </w:r>
    </w:p>
    <w:p w14:paraId="56EE2D05" w14:textId="72C3DD41" w:rsidR="00E63D64" w:rsidRDefault="00E63D64" w:rsidP="00E63D64">
      <w:pPr>
        <w:pStyle w:val="Overskrift5"/>
      </w:pPr>
      <w:r>
        <w:lastRenderedPageBreak/>
        <w:t>Kunstnerisk resultat</w:t>
      </w:r>
      <w:bookmarkEnd w:id="38"/>
    </w:p>
    <w:p w14:paraId="371767A4" w14:textId="699A1395" w:rsidR="00E63D64" w:rsidRPr="00E63D64" w:rsidRDefault="00E63D64" w:rsidP="00E63D64">
      <w:r w:rsidRPr="00E63D64">
        <w:t>Kategoriene som hører til under kunstnerisk resultat, er:</w:t>
      </w:r>
    </w:p>
    <w:p w14:paraId="17EFDAE4" w14:textId="77777777" w:rsidR="00E63D64" w:rsidRPr="00E63D64" w:rsidRDefault="00E63D64" w:rsidP="00880B26">
      <w:pPr>
        <w:numPr>
          <w:ilvl w:val="0"/>
          <w:numId w:val="29"/>
        </w:numPr>
        <w:spacing w:before="0" w:after="0"/>
      </w:pPr>
      <w:r w:rsidRPr="00E63D64">
        <w:t>Bokpublikasjon</w:t>
      </w:r>
    </w:p>
    <w:p w14:paraId="67AD2E46" w14:textId="77777777" w:rsidR="00E63D64" w:rsidRPr="00E63D64" w:rsidRDefault="00E63D64" w:rsidP="00880B26">
      <w:pPr>
        <w:numPr>
          <w:ilvl w:val="1"/>
          <w:numId w:val="29"/>
        </w:numPr>
        <w:spacing w:before="0" w:after="0"/>
      </w:pPr>
      <w:r w:rsidRPr="00E63D64">
        <w:t>Utstillingskatalog</w:t>
      </w:r>
    </w:p>
    <w:p w14:paraId="79D51E46" w14:textId="77777777" w:rsidR="00E63D64" w:rsidRPr="00E63D64" w:rsidRDefault="00E63D64" w:rsidP="00880B26">
      <w:pPr>
        <w:numPr>
          <w:ilvl w:val="0"/>
          <w:numId w:val="29"/>
        </w:numPr>
        <w:spacing w:before="0" w:after="0"/>
      </w:pPr>
      <w:r w:rsidRPr="00E63D64">
        <w:t xml:space="preserve">Del av bok eller rapport </w:t>
      </w:r>
    </w:p>
    <w:p w14:paraId="7FF76461" w14:textId="77777777" w:rsidR="00E63D64" w:rsidRPr="00E63D64" w:rsidRDefault="00E63D64" w:rsidP="00880B26">
      <w:pPr>
        <w:numPr>
          <w:ilvl w:val="1"/>
          <w:numId w:val="29"/>
        </w:numPr>
        <w:spacing w:before="0" w:after="0"/>
      </w:pPr>
      <w:r w:rsidRPr="00E63D64">
        <w:t>Kapittel i utstillingskatalog</w:t>
      </w:r>
    </w:p>
    <w:p w14:paraId="50D2CE4E" w14:textId="77777777" w:rsidR="00E63D64" w:rsidRPr="00E63D64" w:rsidRDefault="00E63D64" w:rsidP="00880B26">
      <w:pPr>
        <w:numPr>
          <w:ilvl w:val="0"/>
          <w:numId w:val="29"/>
        </w:numPr>
        <w:spacing w:before="0" w:after="0"/>
      </w:pPr>
      <w:r w:rsidRPr="00E63D64">
        <w:t xml:space="preserve">Kunstnerisk resultat </w:t>
      </w:r>
    </w:p>
    <w:p w14:paraId="424163EC" w14:textId="77777777" w:rsidR="00E63D64" w:rsidRPr="00E63D64" w:rsidRDefault="00E63D64" w:rsidP="00880B26">
      <w:pPr>
        <w:numPr>
          <w:ilvl w:val="1"/>
          <w:numId w:val="29"/>
        </w:numPr>
        <w:spacing w:before="0" w:after="0"/>
      </w:pPr>
      <w:r w:rsidRPr="00E63D64">
        <w:t>Musikk</w:t>
      </w:r>
    </w:p>
    <w:p w14:paraId="61A3298D" w14:textId="77777777" w:rsidR="00E63D64" w:rsidRPr="00E63D64" w:rsidRDefault="00E63D64" w:rsidP="00880B26">
      <w:pPr>
        <w:numPr>
          <w:ilvl w:val="1"/>
          <w:numId w:val="29"/>
        </w:numPr>
        <w:spacing w:before="0" w:after="0"/>
      </w:pPr>
      <w:r w:rsidRPr="00E63D64">
        <w:t>Design</w:t>
      </w:r>
    </w:p>
    <w:p w14:paraId="4B7DF7BD" w14:textId="77777777" w:rsidR="00E63D64" w:rsidRPr="00E63D64" w:rsidRDefault="00E63D64" w:rsidP="00880B26">
      <w:pPr>
        <w:numPr>
          <w:ilvl w:val="1"/>
          <w:numId w:val="29"/>
        </w:numPr>
        <w:spacing w:before="0" w:after="0"/>
      </w:pPr>
      <w:r w:rsidRPr="00E63D64">
        <w:t>Arkitektur</w:t>
      </w:r>
    </w:p>
    <w:p w14:paraId="3A95EE9E" w14:textId="77777777" w:rsidR="00E63D64" w:rsidRPr="00E63D64" w:rsidRDefault="00E63D64" w:rsidP="00880B26">
      <w:pPr>
        <w:numPr>
          <w:ilvl w:val="1"/>
          <w:numId w:val="29"/>
        </w:numPr>
        <w:spacing w:before="0" w:after="0"/>
      </w:pPr>
      <w:r w:rsidRPr="00E63D64">
        <w:t>Visuell kunst</w:t>
      </w:r>
    </w:p>
    <w:p w14:paraId="24EFFEE3" w14:textId="77777777" w:rsidR="00E63D64" w:rsidRPr="00E63D64" w:rsidRDefault="00E63D64" w:rsidP="00880B26">
      <w:pPr>
        <w:numPr>
          <w:ilvl w:val="1"/>
          <w:numId w:val="29"/>
        </w:numPr>
        <w:spacing w:before="0" w:after="0"/>
      </w:pPr>
      <w:r w:rsidRPr="00E63D64">
        <w:t>Scenekunst</w:t>
      </w:r>
    </w:p>
    <w:p w14:paraId="26121BFD" w14:textId="77777777" w:rsidR="00E63D64" w:rsidRPr="00E63D64" w:rsidRDefault="00E63D64" w:rsidP="00880B26">
      <w:pPr>
        <w:numPr>
          <w:ilvl w:val="1"/>
          <w:numId w:val="29"/>
        </w:numPr>
        <w:spacing w:before="0" w:after="0"/>
      </w:pPr>
      <w:r w:rsidRPr="00E63D64">
        <w:t>Film</w:t>
      </w:r>
    </w:p>
    <w:p w14:paraId="1FC8845E" w14:textId="77777777" w:rsidR="00E63D64" w:rsidRPr="00E63D64" w:rsidRDefault="00E63D64" w:rsidP="00880B26">
      <w:pPr>
        <w:numPr>
          <w:ilvl w:val="1"/>
          <w:numId w:val="29"/>
        </w:numPr>
        <w:spacing w:before="0" w:after="0"/>
      </w:pPr>
      <w:r w:rsidRPr="00E63D64">
        <w:t>Skrivekunst</w:t>
      </w:r>
    </w:p>
    <w:p w14:paraId="6A8ABA40" w14:textId="77777777" w:rsidR="00E63D64" w:rsidRPr="00E63D64" w:rsidRDefault="00E63D64" w:rsidP="00880B26">
      <w:pPr>
        <w:numPr>
          <w:ilvl w:val="0"/>
          <w:numId w:val="29"/>
        </w:numPr>
        <w:spacing w:before="0" w:after="0"/>
      </w:pPr>
      <w:r w:rsidRPr="00E63D64">
        <w:t>Utstilling</w:t>
      </w:r>
    </w:p>
    <w:p w14:paraId="67181A9D" w14:textId="03B37A86" w:rsidR="00E63D64" w:rsidRPr="00E63D64" w:rsidRDefault="00E63D64" w:rsidP="00880B26">
      <w:pPr>
        <w:numPr>
          <w:ilvl w:val="1"/>
          <w:numId w:val="29"/>
        </w:numPr>
        <w:spacing w:before="0" w:after="0"/>
      </w:pPr>
      <w:r w:rsidRPr="00E63D64">
        <w:t>Utstillingskatalog</w:t>
      </w:r>
    </w:p>
    <w:p w14:paraId="1FACDDAE" w14:textId="165B7D9D" w:rsidR="00C6053A" w:rsidRDefault="00E63D64" w:rsidP="00E63D64">
      <w:r w:rsidRPr="00E63D64">
        <w:t xml:space="preserve">Når du har valgt kategori, velger du type verk og </w:t>
      </w:r>
      <w:r w:rsidR="00422354">
        <w:t xml:space="preserve">legger inn </w:t>
      </w:r>
      <w:r w:rsidRPr="00E63D64">
        <w:t xml:space="preserve">informasjon om </w:t>
      </w:r>
      <w:r w:rsidR="00422354">
        <w:t>hvordan arbeidet ble offentliggjort</w:t>
      </w:r>
      <w:r w:rsidRPr="00E63D64">
        <w:t>.</w:t>
      </w:r>
    </w:p>
    <w:p w14:paraId="352381D0" w14:textId="0BC7BF80" w:rsidR="00880B26" w:rsidRDefault="00F45C89" w:rsidP="00E63D64">
      <w:r>
        <w:t xml:space="preserve">Hva slags type verk og former for offentliggjøring som er tilgjengelig i registreringsskjemaet, kommer an på hvilken kunstnerisk kategori du har valgt. </w:t>
      </w:r>
      <w:r w:rsidR="00E63D64" w:rsidRPr="00E63D64">
        <w:t>For eksempel er konsert bare tilgjengelig for musikalske kategorier og kinofremvisning er bare tilgjengelig for film. For arkitektur har du også mulighet til å registrere priser.</w:t>
      </w:r>
    </w:p>
    <w:p w14:paraId="2CCA78F6" w14:textId="77777777" w:rsidR="007A686F" w:rsidRPr="0006713B" w:rsidRDefault="007A686F" w:rsidP="007A686F">
      <w:pPr>
        <w:pStyle w:val="Overskrift5"/>
        <w:spacing w:line="360" w:lineRule="auto"/>
      </w:pPr>
      <w:bookmarkStart w:id="39" w:name="_Toc177391386"/>
      <w:r w:rsidRPr="0006713B">
        <w:t>Studentoppgaver</w:t>
      </w:r>
    </w:p>
    <w:p w14:paraId="1E57EABC" w14:textId="2B8DD625" w:rsidR="00D002B0" w:rsidRPr="0006713B" w:rsidRDefault="000F584B" w:rsidP="0089722A">
      <w:pPr>
        <w:rPr>
          <w:b/>
          <w:bCs/>
        </w:rPr>
      </w:pPr>
      <w:r w:rsidRPr="0006713B">
        <w:t xml:space="preserve">Registrerer du en studentoppgave </w:t>
      </w:r>
      <w:r w:rsidR="003D4AAC" w:rsidRPr="0006713B">
        <w:t>som ble avlagt ved</w:t>
      </w:r>
      <w:r w:rsidRPr="0006713B">
        <w:t xml:space="preserve"> en </w:t>
      </w:r>
      <w:r w:rsidR="00873B09" w:rsidRPr="0006713B">
        <w:t>NVA-</w:t>
      </w:r>
      <w:r w:rsidRPr="0006713B">
        <w:t xml:space="preserve">institusjon, kan det være at de har </w:t>
      </w:r>
      <w:r w:rsidR="007C38A2" w:rsidRPr="0006713B">
        <w:t xml:space="preserve">satt begrensninger på hvor mye </w:t>
      </w:r>
      <w:r w:rsidR="00873B09" w:rsidRPr="0006713B">
        <w:t xml:space="preserve">informasjon om oppgaven </w:t>
      </w:r>
      <w:r w:rsidR="007C38A2" w:rsidRPr="0006713B">
        <w:t xml:space="preserve">du kan offentliggjøre på egen hånd. </w:t>
      </w:r>
    </w:p>
    <w:p w14:paraId="2D0528D6" w14:textId="5F089713" w:rsidR="006106B1" w:rsidRPr="0006713B" w:rsidRDefault="00E13150" w:rsidP="006106B1">
      <w:r w:rsidRPr="0006713B">
        <w:t xml:space="preserve">Hvis institusjonen ønsker å kontrollere opplastet fil og lisens før det blir offentliggjort, får de en melding via NVA-systemet når du trykker på knappen «Publiser registrering». Får du derimot ikke registrert oppgaven din, ta kontakt med NVA-brukerstøtten til </w:t>
      </w:r>
      <w:r w:rsidR="00195E58" w:rsidRPr="0006713B">
        <w:t>den gradsgivende</w:t>
      </w:r>
      <w:r w:rsidRPr="0006713B">
        <w:t xml:space="preserve"> institusjonen.</w:t>
      </w:r>
    </w:p>
    <w:p w14:paraId="5751431C" w14:textId="3746487E" w:rsidR="00E6759D" w:rsidRPr="00EA2C1A" w:rsidRDefault="00266BD8" w:rsidP="00A04EED">
      <w:pPr>
        <w:pStyle w:val="Overskrift4"/>
        <w:spacing w:line="360" w:lineRule="auto"/>
      </w:pPr>
      <w:r w:rsidRPr="00FE32BB">
        <w:rPr>
          <w:b w:val="0"/>
          <w:bCs w:val="0"/>
        </w:rPr>
        <w:lastRenderedPageBreak/>
        <w:t>Bidragsytere</w:t>
      </w:r>
      <w:bookmarkEnd w:id="39"/>
    </w:p>
    <w:p w14:paraId="3CD46896" w14:textId="3F2C83E9" w:rsidR="00E375E4" w:rsidRDefault="00DE77B6" w:rsidP="00A04EED">
      <w:r>
        <w:t>Når du har va</w:t>
      </w:r>
      <w:r w:rsidR="00A32D7B">
        <w:t>l</w:t>
      </w:r>
      <w:r>
        <w:t>gt riktig kategori, må du</w:t>
      </w:r>
      <w:r w:rsidR="008332BF">
        <w:t xml:space="preserve"> legge til alle som har bidratt på resultatet. Trykk på knappen «Legg til </w:t>
      </w:r>
      <w:r w:rsidR="00A00C47">
        <w:t>bidragsyter</w:t>
      </w:r>
      <w:r w:rsidR="008332BF">
        <w:t>».</w:t>
      </w:r>
    </w:p>
    <w:p w14:paraId="47E4E294" w14:textId="34E552F3" w:rsidR="00A32D7B" w:rsidRDefault="00A00C47" w:rsidP="00A04EED">
      <w:r>
        <w:rPr>
          <w:noProof/>
        </w:rPr>
        <w:drawing>
          <wp:inline distT="0" distB="0" distL="0" distR="0" wp14:anchorId="352DB1EA" wp14:editId="6C96D5C7">
            <wp:extent cx="1904998" cy="457200"/>
            <wp:effectExtent l="190500" t="171450" r="191135" b="190500"/>
            <wp:docPr id="1435926705" name="Bilde 14359267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26705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9" t="-1587" r="5074" b="25397"/>
                    <a:stretch/>
                  </pic:blipFill>
                  <pic:spPr bwMode="auto">
                    <a:xfrm>
                      <a:off x="0" y="0"/>
                      <a:ext cx="1924917" cy="461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DDB63" w14:textId="0254E728" w:rsidR="007255B6" w:rsidRDefault="00174ED3" w:rsidP="00A04EED">
      <w:r>
        <w:t>Dette åpner</w:t>
      </w:r>
      <w:r w:rsidR="007255B6">
        <w:t xml:space="preserve"> </w:t>
      </w:r>
      <w:r w:rsidR="005A62F2">
        <w:t>et vindu</w:t>
      </w:r>
      <w:r w:rsidR="007255B6">
        <w:t xml:space="preserve">, der du </w:t>
      </w:r>
      <w:r w:rsidR="005256F9">
        <w:t xml:space="preserve">enkelt </w:t>
      </w:r>
      <w:r w:rsidR="00691229">
        <w:t xml:space="preserve">kan </w:t>
      </w:r>
      <w:r w:rsidR="005256F9">
        <w:t xml:space="preserve">legge til deg </w:t>
      </w:r>
      <w:r w:rsidR="00691229">
        <w:t xml:space="preserve">selv </w:t>
      </w:r>
      <w:r w:rsidR="005256F9">
        <w:t>ved å trykke på knapp</w:t>
      </w:r>
      <w:r w:rsidR="004F13CD">
        <w:t>en «Legg meg til som bidragsyter»</w:t>
      </w:r>
      <w:r w:rsidR="005256F9">
        <w:t xml:space="preserve">. </w:t>
      </w:r>
      <w:r w:rsidR="004F13CD">
        <w:t>Legg</w:t>
      </w:r>
      <w:r w:rsidR="005256F9">
        <w:t xml:space="preserve"> til </w:t>
      </w:r>
      <w:r w:rsidR="009E3332">
        <w:t>andre ved å søke på navnet deres og velg riktig person fra treffliste</w:t>
      </w:r>
      <w:r w:rsidR="004F13CD">
        <w:t>n</w:t>
      </w:r>
      <w:r w:rsidR="009E3332">
        <w:t xml:space="preserve">. </w:t>
      </w:r>
      <w:r w:rsidR="000210C7">
        <w:t>Får du ikke treff på riktig person, trykk på knappen «Finner ikke personen» for å manuelt registrere dem</w:t>
      </w:r>
      <w:r w:rsidR="009E3332">
        <w:t xml:space="preserve"> som et</w:t>
      </w:r>
      <w:r w:rsidR="00DC4CF4">
        <w:t xml:space="preserve"> uidentifisert</w:t>
      </w:r>
      <w:r w:rsidR="007255B6">
        <w:t xml:space="preserve"> person</w:t>
      </w:r>
      <w:r w:rsidR="00B13582">
        <w:t xml:space="preserve">navn uten kobling til en </w:t>
      </w:r>
      <w:r w:rsidR="009E3332">
        <w:t>person-</w:t>
      </w:r>
      <w:r w:rsidR="00B13582">
        <w:t>ID</w:t>
      </w:r>
      <w:r w:rsidR="007255B6">
        <w:t xml:space="preserve">. </w:t>
      </w:r>
    </w:p>
    <w:p w14:paraId="0D035737" w14:textId="1A60C71A" w:rsidR="00C3181B" w:rsidRDefault="00B73F8E" w:rsidP="00A04EED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B94CE8" wp14:editId="13C618B4">
                <wp:simplePos x="0" y="0"/>
                <wp:positionH relativeFrom="column">
                  <wp:posOffset>3175207</wp:posOffset>
                </wp:positionH>
                <wp:positionV relativeFrom="paragraph">
                  <wp:posOffset>1361824</wp:posOffset>
                </wp:positionV>
                <wp:extent cx="834390" cy="188595"/>
                <wp:effectExtent l="19050" t="19050" r="22860" b="20955"/>
                <wp:wrapNone/>
                <wp:docPr id="1747616475" name="Rektangel 1747616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188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DDAD8" id="Rektangel 1747616475" o:spid="_x0000_s1026" alt="&quot;&quot;" style="position:absolute;margin-left:250pt;margin-top:107.25pt;width:65.7pt;height:14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FCAB6" wp14:editId="06537AFC">
                <wp:simplePos x="0" y="0"/>
                <wp:positionH relativeFrom="column">
                  <wp:posOffset>1790027</wp:posOffset>
                </wp:positionH>
                <wp:positionV relativeFrom="paragraph">
                  <wp:posOffset>1361824</wp:posOffset>
                </wp:positionV>
                <wp:extent cx="1379855" cy="189179"/>
                <wp:effectExtent l="19050" t="19050" r="10795" b="20955"/>
                <wp:wrapNone/>
                <wp:docPr id="1811080953" name="Rektangel 18110809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1891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2671E" id="Rektangel 1811080953" o:spid="_x0000_s1026" alt="&quot;&quot;" style="position:absolute;margin-left:140.95pt;margin-top:107.25pt;width:108.65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07672D" wp14:editId="3ADB5C51">
                <wp:simplePos x="0" y="0"/>
                <wp:positionH relativeFrom="column">
                  <wp:posOffset>245110</wp:posOffset>
                </wp:positionH>
                <wp:positionV relativeFrom="paragraph">
                  <wp:posOffset>803709</wp:posOffset>
                </wp:positionV>
                <wp:extent cx="1234016" cy="378883"/>
                <wp:effectExtent l="19050" t="19050" r="23495" b="21590"/>
                <wp:wrapNone/>
                <wp:docPr id="1580418070" name="Rektangel 15804180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016" cy="378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57479" id="Rektangel 1580418070" o:spid="_x0000_s1026" alt="&quot;&quot;" style="position:absolute;margin-left:19.3pt;margin-top:63.3pt;width:97.15pt;height:2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" filled="f" strokecolor="red" strokeweight="3pt"/>
            </w:pict>
          </mc:Fallback>
        </mc:AlternateContent>
      </w:r>
      <w:r w:rsidR="00C3181B">
        <w:rPr>
          <w:noProof/>
        </w:rPr>
        <w:drawing>
          <wp:inline distT="0" distB="0" distL="0" distR="0" wp14:anchorId="6F73E9A0" wp14:editId="2C8EB105">
            <wp:extent cx="5075766" cy="1440148"/>
            <wp:effectExtent l="190500" t="190500" r="182245" b="198755"/>
            <wp:docPr id="299058106" name="Bilde 2990581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58106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258" cy="1444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E84498" w14:textId="22B20DB9" w:rsidR="00E31098" w:rsidRDefault="00E31098" w:rsidP="00A04EED">
      <w:pPr>
        <w:pStyle w:val="Overskrift5"/>
        <w:spacing w:line="360" w:lineRule="auto"/>
      </w:pPr>
      <w:bookmarkStart w:id="40" w:name="_Toc177391387"/>
      <w:r>
        <w:t>Velg identifisert person</w:t>
      </w:r>
      <w:bookmarkEnd w:id="40"/>
    </w:p>
    <w:p w14:paraId="4B9B9521" w14:textId="75859271" w:rsidR="005C4CF0" w:rsidRDefault="00DE77B6" w:rsidP="00A04EED">
      <w:r>
        <w:t xml:space="preserve">Når du søker på navn, får du opp en liste over alle registrerte personer med det navnet. </w:t>
      </w:r>
      <w:r w:rsidR="008F22BD">
        <w:t>De</w:t>
      </w:r>
      <w:r>
        <w:t xml:space="preserve"> som har tilknytning til en norsk </w:t>
      </w:r>
      <w:r w:rsidR="00EC4B21">
        <w:t>institusjon,</w:t>
      </w:r>
      <w:r>
        <w:t xml:space="preserve"> er identifiserte</w:t>
      </w:r>
      <w:r w:rsidR="008F22BD">
        <w:t xml:space="preserve"> med en unik person-ID</w:t>
      </w:r>
      <w:r w:rsidR="00F47DD2">
        <w:t xml:space="preserve">. </w:t>
      </w:r>
      <w:r w:rsidR="008F22BD">
        <w:t>NVA trenger denne ID-en for å koble resultatet til</w:t>
      </w:r>
      <w:r w:rsidR="00F47DD2">
        <w:t xml:space="preserve"> deres </w:t>
      </w:r>
      <w:r>
        <w:t>brukerprofil.</w:t>
      </w:r>
      <w:r w:rsidR="00746A69">
        <w:t xml:space="preserve"> I NVI-rapporteringen</w:t>
      </w:r>
      <w:r w:rsidR="00943AE8">
        <w:t>,</w:t>
      </w:r>
      <w:r w:rsidR="00746A69">
        <w:t xml:space="preserve"> er det et krav at forfattere </w:t>
      </w:r>
      <w:r w:rsidR="00496E8A">
        <w:t xml:space="preserve">som krediterer rapporterende institusjoner </w:t>
      </w:r>
      <w:r w:rsidR="00DC3142">
        <w:t>er</w:t>
      </w:r>
      <w:r w:rsidR="00746A69">
        <w:t xml:space="preserve"> identifisert.</w:t>
      </w:r>
    </w:p>
    <w:p w14:paraId="12B60E5B" w14:textId="6D32CAF7" w:rsidR="00F75DBE" w:rsidRDefault="006D4A2D" w:rsidP="00A04EED">
      <w:r>
        <w:t>Et u</w:t>
      </w:r>
      <w:r w:rsidR="00943AE8">
        <w:t xml:space="preserve">identifisert </w:t>
      </w:r>
      <w:r>
        <w:t>person</w:t>
      </w:r>
      <w:r w:rsidR="00943AE8">
        <w:t xml:space="preserve">navn </w:t>
      </w:r>
      <w:r>
        <w:t>vil</w:t>
      </w:r>
      <w:r w:rsidR="00943AE8">
        <w:t xml:space="preserve"> ha e</w:t>
      </w:r>
      <w:r w:rsidR="00091A23">
        <w:t xml:space="preserve">t </w:t>
      </w:r>
      <w:r w:rsidR="00943AE8">
        <w:t>gul</w:t>
      </w:r>
      <w:r w:rsidR="00091A23">
        <w:t>t</w:t>
      </w:r>
      <w:r w:rsidR="00943AE8">
        <w:t xml:space="preserve"> «varsel» ved navnet</w:t>
      </w:r>
      <w:r w:rsidR="005354D5">
        <w:t xml:space="preserve">, som ber deg om å søke opp </w:t>
      </w:r>
      <w:r>
        <w:t xml:space="preserve">og bytte til </w:t>
      </w:r>
      <w:r w:rsidR="005354D5">
        <w:t xml:space="preserve">en identifisert profil. Klikk på </w:t>
      </w:r>
      <w:r w:rsidR="00632BC1">
        <w:t>knappen «identifiser bidragsyter»</w:t>
      </w:r>
      <w:r w:rsidR="005354D5">
        <w:t xml:space="preserve"> for å åpne søk</w:t>
      </w:r>
      <w:r>
        <w:t>.</w:t>
      </w:r>
      <w:r w:rsidR="00F75DBE">
        <w:br w:type="page"/>
      </w:r>
    </w:p>
    <w:p w14:paraId="187143FD" w14:textId="4276E347" w:rsidR="003E12FC" w:rsidRDefault="003E12FC" w:rsidP="00A04EED">
      <w:r>
        <w:lastRenderedPageBreak/>
        <w:t>Velg personen du skal legge til</w:t>
      </w:r>
      <w:r w:rsidR="005354D5">
        <w:t>. Klikker du</w:t>
      </w:r>
      <w:r>
        <w:t xml:space="preserve"> på </w:t>
      </w:r>
      <w:r w:rsidR="005354D5">
        <w:t>den store rundingen før</w:t>
      </w:r>
      <w:r>
        <w:t xml:space="preserve"> navnet deres</w:t>
      </w:r>
      <w:r w:rsidR="005354D5">
        <w:t xml:space="preserve"> legger du til navn og alle tilknytninger. Klikker du på rundingen før </w:t>
      </w:r>
      <w:r w:rsidR="0009717F">
        <w:t>institusjonsadressen</w:t>
      </w:r>
      <w:r w:rsidR="005354D5">
        <w:t>, legger du til nav</w:t>
      </w:r>
      <w:r w:rsidR="00414E8D">
        <w:t xml:space="preserve">net med </w:t>
      </w:r>
      <w:r w:rsidR="0009717F">
        <w:t>bare denne</w:t>
      </w:r>
      <w:r w:rsidR="00414E8D">
        <w:t xml:space="preserve"> tilknytningen</w:t>
      </w:r>
      <w:r w:rsidR="005354D5">
        <w:t xml:space="preserve">. </w:t>
      </w:r>
      <w:r w:rsidR="008362C5">
        <w:t>Du kan legge til og fjerne tilknytninger manuelt etterpå.</w:t>
      </w:r>
    </w:p>
    <w:p w14:paraId="246C9784" w14:textId="19AAD5F4" w:rsidR="009A71CA" w:rsidRDefault="00E63197" w:rsidP="00A04EED">
      <w:r>
        <w:rPr>
          <w:noProof/>
        </w:rPr>
        <mc:AlternateContent>
          <mc:Choice Requires="wps">
            <w:drawing>
              <wp:anchor distT="0" distB="0" distL="114300" distR="114300" simplePos="0" relativeHeight="251672595" behindDoc="0" locked="0" layoutInCell="1" allowOverlap="1" wp14:anchorId="2A69C4BC" wp14:editId="03128217">
                <wp:simplePos x="0" y="0"/>
                <wp:positionH relativeFrom="column">
                  <wp:posOffset>1557876</wp:posOffset>
                </wp:positionH>
                <wp:positionV relativeFrom="paragraph">
                  <wp:posOffset>669379</wp:posOffset>
                </wp:positionV>
                <wp:extent cx="190500" cy="180975"/>
                <wp:effectExtent l="19050" t="19050" r="19050" b="28575"/>
                <wp:wrapNone/>
                <wp:docPr id="1994391624" name="Rektangel 19943916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52674" id="Rektangel 1994391624" o:spid="_x0000_s1026" alt="&quot;&quot;" style="position:absolute;margin-left:122.65pt;margin-top:52.7pt;width:15pt;height:14.25pt;z-index:2516725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5AF47F" wp14:editId="1995120B">
                <wp:simplePos x="0" y="0"/>
                <wp:positionH relativeFrom="column">
                  <wp:posOffset>280418</wp:posOffset>
                </wp:positionH>
                <wp:positionV relativeFrom="paragraph">
                  <wp:posOffset>570362</wp:posOffset>
                </wp:positionV>
                <wp:extent cx="185627" cy="168969"/>
                <wp:effectExtent l="19050" t="19050" r="24130" b="21590"/>
                <wp:wrapNone/>
                <wp:docPr id="1293526155" name="Rektangel 1293526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27" cy="1689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4B31F" id="Rektangel 1293526155" o:spid="_x0000_s1026" alt="&quot;&quot;" style="position:absolute;margin-left:22.1pt;margin-top:44.9pt;width:14.6pt;height:13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6E54C7BD" wp14:editId="5F18DA0E">
            <wp:extent cx="5760720" cy="992830"/>
            <wp:effectExtent l="152400" t="152400" r="354330" b="360045"/>
            <wp:docPr id="54354802" name="Bild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4802" name="Bild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20"/>
                    <a:stretch/>
                  </pic:blipFill>
                  <pic:spPr bwMode="auto">
                    <a:xfrm>
                      <a:off x="0" y="0"/>
                      <a:ext cx="5760720" cy="992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DF016" w14:textId="65F9F8FA" w:rsidR="003E12FC" w:rsidRDefault="0079064F" w:rsidP="00A04EED">
      <w:r>
        <w:t>N</w:t>
      </w:r>
      <w:r w:rsidR="00E8446E">
        <w:t>å</w:t>
      </w:r>
      <w:r>
        <w:t xml:space="preserve">r du har valgt et navn, blir </w:t>
      </w:r>
      <w:r w:rsidR="00E8446E">
        <w:t>knappen</w:t>
      </w:r>
      <w:r w:rsidR="003E12FC">
        <w:t xml:space="preserve"> «Legg til </w:t>
      </w:r>
      <w:r w:rsidR="00FE74E2">
        <w:t>bidragsyter</w:t>
      </w:r>
      <w:r w:rsidR="003E12FC">
        <w:t>»</w:t>
      </w:r>
      <w:r w:rsidR="00E8446E">
        <w:t xml:space="preserve"> </w:t>
      </w:r>
      <w:r w:rsidR="003E12FC">
        <w:t>blå og klikkbar.</w:t>
      </w:r>
    </w:p>
    <w:p w14:paraId="3FA9C4D8" w14:textId="77777777" w:rsidR="00D8538A" w:rsidRDefault="006470DD" w:rsidP="00A04EED">
      <w:r>
        <w:rPr>
          <w:noProof/>
        </w:rPr>
        <w:drawing>
          <wp:inline distT="0" distB="0" distL="0" distR="0" wp14:anchorId="6A5359C3" wp14:editId="7193C91F">
            <wp:extent cx="1400531" cy="320129"/>
            <wp:effectExtent l="190500" t="190500" r="180975" b="194310"/>
            <wp:docPr id="1063599118" name="Bilde 10635991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99118" name="Bild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1" t="16808"/>
                    <a:stretch/>
                  </pic:blipFill>
                  <pic:spPr bwMode="auto">
                    <a:xfrm>
                      <a:off x="0" y="0"/>
                      <a:ext cx="1402711" cy="320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4F7F5" w14:textId="3C47AF2C" w:rsidR="003E12FC" w:rsidRDefault="00E71932" w:rsidP="00A04EED">
      <w:r>
        <w:t xml:space="preserve">Personen du har valgt kommer opp på listen over </w:t>
      </w:r>
      <w:r w:rsidR="00DD2DD6">
        <w:t>bidragsytere</w:t>
      </w:r>
      <w:r>
        <w:t>.</w:t>
      </w:r>
      <w:r w:rsidR="00B17178">
        <w:t xml:space="preserve"> Når alle </w:t>
      </w:r>
      <w:r w:rsidR="005D5200">
        <w:t>bidragsytere</w:t>
      </w:r>
      <w:r w:rsidR="00594986">
        <w:t xml:space="preserve"> er lagt til</w:t>
      </w:r>
      <w:r w:rsidR="00B17178">
        <w:t>, kan du endre rekkefølgen på dem, endre rollen deres, markere hvem som er korresponderende forfatter (avhukingsboks), legge til eller fjerne institusjonstilknytning</w:t>
      </w:r>
      <w:r w:rsidR="00D2518F">
        <w:t>(er)</w:t>
      </w:r>
      <w:r w:rsidR="00B17178">
        <w:t xml:space="preserve">, eller fjerne </w:t>
      </w:r>
      <w:r w:rsidR="005D5200">
        <w:t>personen</w:t>
      </w:r>
      <w:r w:rsidR="00B17178">
        <w:t xml:space="preserve"> fra listen.</w:t>
      </w:r>
    </w:p>
    <w:p w14:paraId="3082F113" w14:textId="0EDA3A35" w:rsidR="005D5200" w:rsidRDefault="006D1C8A" w:rsidP="00A04EED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B6E680" wp14:editId="739C97E2">
                <wp:simplePos x="0" y="0"/>
                <wp:positionH relativeFrom="column">
                  <wp:posOffset>2000286</wp:posOffset>
                </wp:positionH>
                <wp:positionV relativeFrom="paragraph">
                  <wp:posOffset>400374</wp:posOffset>
                </wp:positionV>
                <wp:extent cx="135329" cy="142759"/>
                <wp:effectExtent l="19050" t="19050" r="17145" b="10160"/>
                <wp:wrapNone/>
                <wp:docPr id="824502292" name="Rektangel 8245022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329" cy="1427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833D" id="Rektangel 824502292" o:spid="_x0000_s1026" alt="&quot;&quot;" style="position:absolute;margin-left:157.5pt;margin-top:31.55pt;width:10.65pt;height:11.25pt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ADA1457" wp14:editId="098B0211">
                <wp:simplePos x="0" y="0"/>
                <wp:positionH relativeFrom="column">
                  <wp:posOffset>1672674</wp:posOffset>
                </wp:positionH>
                <wp:positionV relativeFrom="paragraph">
                  <wp:posOffset>243732</wp:posOffset>
                </wp:positionV>
                <wp:extent cx="170731" cy="162105"/>
                <wp:effectExtent l="19050" t="19050" r="20320" b="28575"/>
                <wp:wrapNone/>
                <wp:docPr id="1594615501" name="Rektangel 15946155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31" cy="162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50AA4" id="Rektangel 1594615501" o:spid="_x0000_s1026" alt="&quot;&quot;" style="position:absolute;margin-left:131.7pt;margin-top:19.2pt;width:13.45pt;height:12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" filled="f" strokecolor="red" strokeweight="3pt"/>
            </w:pict>
          </mc:Fallback>
        </mc:AlternateContent>
      </w:r>
      <w:r w:rsidR="008F39E0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9BE1C62" wp14:editId="2269D551">
                <wp:simplePos x="0" y="0"/>
                <wp:positionH relativeFrom="margin">
                  <wp:posOffset>3571984</wp:posOffset>
                </wp:positionH>
                <wp:positionV relativeFrom="paragraph">
                  <wp:posOffset>166066</wp:posOffset>
                </wp:positionV>
                <wp:extent cx="2310683" cy="966912"/>
                <wp:effectExtent l="19050" t="19050" r="13970" b="24130"/>
                <wp:wrapNone/>
                <wp:docPr id="2146531131" name="Rektangel 2146531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683" cy="9669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FE346" id="Rektangel 2146531131" o:spid="_x0000_s1026" alt="&quot;&quot;" style="position:absolute;margin-left:281.25pt;margin-top:13.1pt;width:181.95pt;height:76.1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" filled="f" strokecolor="red" strokeweight="3pt">
                <w10:wrap anchorx="margin"/>
              </v:rect>
            </w:pict>
          </mc:Fallback>
        </mc:AlternateContent>
      </w:r>
      <w:r w:rsidR="008F39E0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B234FDD" wp14:editId="4D3DE9DB">
                <wp:simplePos x="0" y="0"/>
                <wp:positionH relativeFrom="column">
                  <wp:posOffset>948055</wp:posOffset>
                </wp:positionH>
                <wp:positionV relativeFrom="paragraph">
                  <wp:posOffset>205822</wp:posOffset>
                </wp:positionV>
                <wp:extent cx="553444" cy="243343"/>
                <wp:effectExtent l="19050" t="19050" r="18415" b="23495"/>
                <wp:wrapNone/>
                <wp:docPr id="971080157" name="Rektangel 971080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44" cy="2433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69E48" id="Rektangel 971080157" o:spid="_x0000_s1026" alt="&quot;&quot;" style="position:absolute;margin-left:74.65pt;margin-top:16.2pt;width:43.6pt;height:19.1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" filled="f" strokecolor="red" strokeweight="3pt"/>
            </w:pict>
          </mc:Fallback>
        </mc:AlternateContent>
      </w:r>
      <w:r w:rsidR="008F39E0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2289470" wp14:editId="5D5FE2D7">
                <wp:simplePos x="0" y="0"/>
                <wp:positionH relativeFrom="column">
                  <wp:posOffset>171878</wp:posOffset>
                </wp:positionH>
                <wp:positionV relativeFrom="paragraph">
                  <wp:posOffset>194266</wp:posOffset>
                </wp:positionV>
                <wp:extent cx="291746" cy="289294"/>
                <wp:effectExtent l="19050" t="19050" r="13335" b="15875"/>
                <wp:wrapNone/>
                <wp:docPr id="1979029134" name="Rektangel 1979029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46" cy="289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A3FB8" id="Rektangel 1979029134" o:spid="_x0000_s1026" alt="&quot;&quot;" style="position:absolute;margin-left:13.55pt;margin-top:15.3pt;width:22.95pt;height:22.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" filled="f" strokecolor="red" strokeweight="3pt"/>
            </w:pict>
          </mc:Fallback>
        </mc:AlternateContent>
      </w:r>
      <w:r w:rsidR="008F39E0">
        <w:rPr>
          <w:noProof/>
        </w:rPr>
        <w:drawing>
          <wp:inline distT="0" distB="0" distL="0" distR="0" wp14:anchorId="283C68B6" wp14:editId="5772224D">
            <wp:extent cx="5760720" cy="1210310"/>
            <wp:effectExtent l="152400" t="152400" r="354330" b="370840"/>
            <wp:docPr id="135137819" name="Bil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7819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8F03F1" w14:textId="77777777" w:rsidR="00202B0C" w:rsidRDefault="00202B0C" w:rsidP="00A04EED">
      <w:r>
        <w:br w:type="page"/>
      </w:r>
    </w:p>
    <w:p w14:paraId="3085F72F" w14:textId="7C590BFD" w:rsidR="00063772" w:rsidRDefault="00063772" w:rsidP="00A04EED">
      <w:r>
        <w:lastRenderedPageBreak/>
        <w:t>Du kan også legge til personer med andre roller</w:t>
      </w:r>
      <w:r w:rsidR="00D822B9">
        <w:t>,</w:t>
      </w:r>
      <w:r w:rsidR="006A5189">
        <w:t xml:space="preserve"> ikke bare forfatter.</w:t>
      </w:r>
      <w:r w:rsidR="00D822B9">
        <w:t xml:space="preserve"> </w:t>
      </w:r>
      <w:r w:rsidR="006A5189">
        <w:t>F</w:t>
      </w:r>
      <w:r w:rsidR="00D822B9">
        <w:t>or eksempel</w:t>
      </w:r>
      <w:r>
        <w:t>:</w:t>
      </w:r>
    </w:p>
    <w:p w14:paraId="1E68835E" w14:textId="77777777" w:rsidR="00063772" w:rsidRDefault="00063772" w:rsidP="00A04EED">
      <w:pPr>
        <w:pStyle w:val="Listeavsnitt"/>
        <w:numPr>
          <w:ilvl w:val="0"/>
          <w:numId w:val="23"/>
        </w:numPr>
      </w:pPr>
      <w:r>
        <w:t>Kontaktperson</w:t>
      </w:r>
    </w:p>
    <w:p w14:paraId="2A8476F4" w14:textId="77777777" w:rsidR="00063772" w:rsidRDefault="00063772" w:rsidP="00A04EED">
      <w:pPr>
        <w:pStyle w:val="Listeavsnitt"/>
        <w:numPr>
          <w:ilvl w:val="0"/>
          <w:numId w:val="23"/>
        </w:numPr>
      </w:pPr>
      <w:r>
        <w:t>Rettighetsholder</w:t>
      </w:r>
    </w:p>
    <w:p w14:paraId="36D44542" w14:textId="77777777" w:rsidR="00063772" w:rsidRDefault="00063772" w:rsidP="00A04EED">
      <w:pPr>
        <w:pStyle w:val="Listeavsnitt"/>
        <w:numPr>
          <w:ilvl w:val="0"/>
          <w:numId w:val="23"/>
        </w:numPr>
      </w:pPr>
      <w:r>
        <w:t>Annet</w:t>
      </w:r>
    </w:p>
    <w:p w14:paraId="0934C320" w14:textId="19F4A0CD" w:rsidR="00AA469F" w:rsidRDefault="007F64E3" w:rsidP="00A04EED">
      <w:pPr>
        <w:rPr>
          <w:rFonts w:eastAsiaTheme="majorEastAsia"/>
          <w:b/>
          <w:bCs/>
        </w:rPr>
      </w:pPr>
      <w:r>
        <w:rPr>
          <w:noProof/>
        </w:rPr>
        <w:drawing>
          <wp:inline distT="0" distB="0" distL="0" distR="0" wp14:anchorId="7BB500F7" wp14:editId="509ACE4C">
            <wp:extent cx="1005405" cy="1350396"/>
            <wp:effectExtent l="152400" t="152400" r="366395" b="364490"/>
            <wp:docPr id="2036105601" name="Bild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05601" name="Bild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431" cy="1353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40D20">
        <w:br w:type="textWrapping" w:clear="all"/>
      </w:r>
      <w:r w:rsidR="00D2518F">
        <w:t>Hvilke roller som er tilgjengelige</w:t>
      </w:r>
      <w:r w:rsidR="002700AA">
        <w:t xml:space="preserve"> i registreringsskjemaet</w:t>
      </w:r>
      <w:r w:rsidR="00D2518F">
        <w:t xml:space="preserve">, kommer an på </w:t>
      </w:r>
      <w:r w:rsidR="00140D20">
        <w:t xml:space="preserve">kategorien </w:t>
      </w:r>
      <w:r w:rsidR="00623D0D">
        <w:t>du</w:t>
      </w:r>
      <w:r w:rsidR="00140D20">
        <w:t xml:space="preserve"> valgt</w:t>
      </w:r>
      <w:r w:rsidR="00623D0D">
        <w:t>e på forrige side</w:t>
      </w:r>
      <w:r w:rsidR="00140D20">
        <w:t>.</w:t>
      </w:r>
    </w:p>
    <w:p w14:paraId="21E5AEED" w14:textId="5097271E" w:rsidR="001D46CA" w:rsidRDefault="007F08C8" w:rsidP="00A04EED">
      <w:pPr>
        <w:pStyle w:val="Overskrift4"/>
        <w:spacing w:line="360" w:lineRule="auto"/>
      </w:pPr>
      <w:bookmarkStart w:id="41" w:name="_Toc177391388"/>
      <w:r>
        <w:t>Filer og lisenser</w:t>
      </w:r>
      <w:bookmarkEnd w:id="41"/>
    </w:p>
    <w:p w14:paraId="6A3CFDB7" w14:textId="631031B7" w:rsidR="00CD07A8" w:rsidRDefault="00E945D4" w:rsidP="00A04EED">
      <w:r>
        <w:t>For å oppfylle kravene</w:t>
      </w:r>
      <w:r w:rsidR="00652306">
        <w:t xml:space="preserve"> i Plan S</w:t>
      </w:r>
      <w:r>
        <w:t xml:space="preserve"> om </w:t>
      </w:r>
      <w:r w:rsidR="00652306">
        <w:t xml:space="preserve">åpen tilgang til forskningsresultater, </w:t>
      </w:r>
      <w:r w:rsidR="00342321">
        <w:t xml:space="preserve">må du </w:t>
      </w:r>
      <w:r w:rsidR="00B73416">
        <w:t>last</w:t>
      </w:r>
      <w:r w:rsidR="008D328C">
        <w:t>e</w:t>
      </w:r>
      <w:r w:rsidR="00652306">
        <w:t xml:space="preserve"> opp en fulltekstversjon av artikkelen</w:t>
      </w:r>
      <w:r w:rsidR="00B73416">
        <w:t xml:space="preserve"> din</w:t>
      </w:r>
      <w:r w:rsidR="00652306">
        <w:t xml:space="preserve">. </w:t>
      </w:r>
      <w:r w:rsidR="0055403F">
        <w:t xml:space="preserve">Hvilken </w:t>
      </w:r>
      <w:r w:rsidR="00CD07A8">
        <w:t>artikkel</w:t>
      </w:r>
      <w:r w:rsidR="0055403F">
        <w:t>versjon du kan laste opp</w:t>
      </w:r>
      <w:r w:rsidR="00B5243D">
        <w:t xml:space="preserve"> (akseptert eller forlagets publiserte)</w:t>
      </w:r>
      <w:r w:rsidR="0055403F">
        <w:t xml:space="preserve">, kommer an på </w:t>
      </w:r>
      <w:r w:rsidR="00F62CB1">
        <w:t>publiseringsavtalen</w:t>
      </w:r>
      <w:r w:rsidR="0055403F">
        <w:t xml:space="preserve"> </w:t>
      </w:r>
      <w:r w:rsidR="00955970">
        <w:t>du har</w:t>
      </w:r>
      <w:r w:rsidR="00E705A2">
        <w:t xml:space="preserve"> signert og din institusjons</w:t>
      </w:r>
      <w:r w:rsidR="005C61AF">
        <w:t xml:space="preserve"> </w:t>
      </w:r>
      <w:r w:rsidR="00E705A2">
        <w:t xml:space="preserve">rettighetspolitikk (Rights retention </w:t>
      </w:r>
      <w:r w:rsidR="00CD72A1">
        <w:t>strategy</w:t>
      </w:r>
      <w:r w:rsidR="00E705A2">
        <w:t>, RRS).</w:t>
      </w:r>
    </w:p>
    <w:p w14:paraId="3F94F8BC" w14:textId="26E9E3A8" w:rsidR="00CC2C5A" w:rsidRDefault="00CC2C5A" w:rsidP="00A04EED">
      <w:pPr>
        <w:pStyle w:val="Overskrift5"/>
        <w:spacing w:line="360" w:lineRule="auto"/>
      </w:pPr>
      <w:bookmarkStart w:id="42" w:name="_Toc177391389"/>
      <w:r>
        <w:t>Rettighetspolitikk (RRS)</w:t>
      </w:r>
      <w:bookmarkEnd w:id="42"/>
    </w:p>
    <w:p w14:paraId="77FA2930" w14:textId="5B0F5293" w:rsidR="005C4CF0" w:rsidRPr="002217E4" w:rsidRDefault="00B93B06" w:rsidP="00A04EED">
      <w:r w:rsidRPr="002217E4">
        <w:t>Enkelte</w:t>
      </w:r>
      <w:r w:rsidR="00CD07A8" w:rsidRPr="002217E4">
        <w:t xml:space="preserve"> institusjoner har en </w:t>
      </w:r>
      <w:r w:rsidR="00B92430" w:rsidRPr="002217E4">
        <w:t>policy, kalt Rettighetspolitikk (RRS),</w:t>
      </w:r>
      <w:r w:rsidR="00CD07A8" w:rsidRPr="002217E4">
        <w:t xml:space="preserve"> </w:t>
      </w:r>
      <w:r w:rsidR="005C61AF" w:rsidRPr="002217E4">
        <w:t>der</w:t>
      </w:r>
      <w:r w:rsidR="00CD07A8" w:rsidRPr="002217E4">
        <w:t xml:space="preserve"> de forbeholder seg retten til å </w:t>
      </w:r>
      <w:r w:rsidR="00EC08DA" w:rsidRPr="002217E4">
        <w:t>offentliggjøre akseptert versjon</w:t>
      </w:r>
      <w:r w:rsidR="00B92430" w:rsidRPr="002217E4">
        <w:t xml:space="preserve"> av en artikkel</w:t>
      </w:r>
      <w:r w:rsidR="00EC08DA" w:rsidRPr="002217E4">
        <w:t xml:space="preserve"> i et vitenarkiv</w:t>
      </w:r>
      <w:r w:rsidR="00B92430" w:rsidRPr="002217E4">
        <w:t xml:space="preserve"> (som NVA)</w:t>
      </w:r>
      <w:r w:rsidR="00EC08DA" w:rsidRPr="002217E4">
        <w:t xml:space="preserve">, uavhengig av </w:t>
      </w:r>
      <w:r w:rsidR="00BD5365" w:rsidRPr="002217E4">
        <w:t>avtale mellom forfatter og forlag</w:t>
      </w:r>
      <w:r w:rsidR="00EC08DA" w:rsidRPr="002217E4">
        <w:t>.</w:t>
      </w:r>
      <w:r w:rsidR="00DD483E" w:rsidRPr="002217E4">
        <w:t xml:space="preserve"> Sjekk med din institusjon </w:t>
      </w:r>
      <w:r w:rsidR="006150E8" w:rsidRPr="002217E4">
        <w:t>hvilke retningslinjer som gjelder for deg.</w:t>
      </w:r>
      <w:r w:rsidR="002217E4" w:rsidRPr="002217E4">
        <w:t xml:space="preserve"> Du kan finne informasjon om RRS-en dersom du klikker på knappen i hovedmenylinjen med din institusjons akronym, og så på «Publiseringsstrategi».</w:t>
      </w:r>
    </w:p>
    <w:p w14:paraId="3AA48DBB" w14:textId="4E0CC5DB" w:rsidR="002217E4" w:rsidRDefault="002217E4" w:rsidP="00A04EED">
      <w:pPr>
        <w:rPr>
          <w:rFonts w:eastAsiaTheme="majorEastAsia"/>
          <w:b/>
          <w:bCs/>
        </w:rPr>
      </w:pPr>
      <w:r>
        <w:t>Ulike institusjoner kan ha forskjellig RRS. Om du er ansatt på flere institusjoner, sjekk at du følger RRS-en til institusjonen du krediterer i publikasjonen.</w:t>
      </w:r>
      <w:r>
        <w:br w:type="page"/>
      </w:r>
    </w:p>
    <w:p w14:paraId="725107B9" w14:textId="225ED078" w:rsidR="00E53994" w:rsidRDefault="009A5082" w:rsidP="00A04EED">
      <w:r>
        <w:lastRenderedPageBreak/>
        <w:t>L</w:t>
      </w:r>
      <w:r w:rsidR="00FF2390">
        <w:t xml:space="preserve">ast opp </w:t>
      </w:r>
      <w:r>
        <w:t>en fil</w:t>
      </w:r>
      <w:r w:rsidR="00FF2390">
        <w:t xml:space="preserve"> </w:t>
      </w:r>
      <w:r>
        <w:t>ved å enten</w:t>
      </w:r>
      <w:r w:rsidR="00296DDC">
        <w:t xml:space="preserve"> dra filen til opplastingsboksen, eller trykk på «velg filer» for å søke i dokumentbiblioteket på </w:t>
      </w:r>
      <w:r w:rsidR="00885314">
        <w:t>datamaskinen din.</w:t>
      </w:r>
    </w:p>
    <w:p w14:paraId="358FB773" w14:textId="284710CD" w:rsidR="00AA469F" w:rsidRDefault="009744DA" w:rsidP="00A04EED">
      <w:r>
        <w:rPr>
          <w:noProof/>
        </w:rPr>
        <w:drawing>
          <wp:inline distT="0" distB="0" distL="0" distR="0" wp14:anchorId="495C5EF1" wp14:editId="701F427A">
            <wp:extent cx="5591175" cy="1038225"/>
            <wp:effectExtent l="152400" t="152400" r="371475" b="371475"/>
            <wp:docPr id="1868816974" name="Bild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16974" name="Bild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3" b="17839"/>
                    <a:stretch/>
                  </pic:blipFill>
                  <pic:spPr bwMode="auto">
                    <a:xfrm>
                      <a:off x="0" y="0"/>
                      <a:ext cx="5591175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10DBE" w14:textId="11D306F2" w:rsidR="00FD6311" w:rsidRDefault="00AC7F9B" w:rsidP="00A04EED">
      <w:r>
        <w:t>Når en fil er lastet opp, kan du huke av på om</w:t>
      </w:r>
      <w:r w:rsidR="00C30BD9">
        <w:t xml:space="preserve"> det er den aksepterte</w:t>
      </w:r>
      <w:r w:rsidR="00D85D7A">
        <w:t xml:space="preserve"> versjonen</w:t>
      </w:r>
      <w:r w:rsidR="00C30BD9">
        <w:t xml:space="preserve"> eller </w:t>
      </w:r>
      <w:r w:rsidR="00D85D7A">
        <w:t xml:space="preserve">forlagets </w:t>
      </w:r>
      <w:r w:rsidR="00C30BD9">
        <w:t xml:space="preserve">publiserte </w:t>
      </w:r>
      <w:r w:rsidR="00D85D7A">
        <w:t>versjon</w:t>
      </w:r>
      <w:r w:rsidR="00C30BD9">
        <w:t xml:space="preserve"> av </w:t>
      </w:r>
      <w:r w:rsidR="00D85D7A">
        <w:t>artikkelen</w:t>
      </w:r>
      <w:r w:rsidR="00C30BD9">
        <w:t xml:space="preserve">. </w:t>
      </w:r>
      <w:r w:rsidR="00FD6311">
        <w:t xml:space="preserve">Disse filene må ha </w:t>
      </w:r>
      <w:r w:rsidR="00F62CB1">
        <w:t>t</w:t>
      </w:r>
      <w:r w:rsidR="00FD6311">
        <w:t xml:space="preserve">ilgjengelighet «Åpen fil» for at krav om åpen tilgang skal være oppfylt. </w:t>
      </w:r>
      <w:r w:rsidR="007648B7">
        <w:t>Registrerer du dato for utsatt publisering, vil ikke</w:t>
      </w:r>
      <w:r w:rsidR="00F62CB1">
        <w:t xml:space="preserve"> filen</w:t>
      </w:r>
      <w:r w:rsidR="007648B7">
        <w:t xml:space="preserve"> </w:t>
      </w:r>
      <w:r w:rsidR="00F62CB1">
        <w:t>være åpent tilgjengelig</w:t>
      </w:r>
      <w:r w:rsidR="007648B7">
        <w:t xml:space="preserve"> før denne datoen.</w:t>
      </w:r>
    </w:p>
    <w:p w14:paraId="369C92EB" w14:textId="167A5279" w:rsidR="005D591E" w:rsidRDefault="00C30BD9" w:rsidP="00A04EED">
      <w:r>
        <w:t xml:space="preserve">Du </w:t>
      </w:r>
      <w:r w:rsidR="00A129DC">
        <w:t>bør</w:t>
      </w:r>
      <w:r>
        <w:t xml:space="preserve"> også laste opp </w:t>
      </w:r>
      <w:r w:rsidR="00AC60A2">
        <w:t>publiseringsavtalen,</w:t>
      </w:r>
      <w:r w:rsidR="007648B7">
        <w:t xml:space="preserve"> slik at det bli </w:t>
      </w:r>
      <w:r w:rsidR="00F62CB1">
        <w:t>enklere</w:t>
      </w:r>
      <w:r w:rsidR="007648B7">
        <w:t xml:space="preserve"> å </w:t>
      </w:r>
      <w:r w:rsidR="00F62CB1">
        <w:t xml:space="preserve">senere kunne </w:t>
      </w:r>
      <w:r w:rsidR="007B4177">
        <w:t xml:space="preserve">kontrollere at registreringen i NVA følger de juridiske kravene i avtalen. En publiseringsavtale er for eksempel </w:t>
      </w:r>
      <w:r w:rsidR="00710820">
        <w:t>forfatteravtalen</w:t>
      </w:r>
      <w:r w:rsidR="007B4177">
        <w:t xml:space="preserve"> du har</w:t>
      </w:r>
      <w:r w:rsidR="00B87C86">
        <w:t xml:space="preserve"> signert med forlag/utgiver, e-post fra redaktør, eller et internnotat fra din institusjon,</w:t>
      </w:r>
      <w:r w:rsidR="00AC7F9B">
        <w:t xml:space="preserve"> som </w:t>
      </w:r>
      <w:r w:rsidR="00842742">
        <w:t>beskriver</w:t>
      </w:r>
      <w:r w:rsidR="00AC7F9B">
        <w:t xml:space="preserve"> </w:t>
      </w:r>
      <w:r w:rsidR="007B4177">
        <w:t xml:space="preserve">hvilke versjon du kan offentliggjøre, hvilken lisens du kan bruke, og eventuell </w:t>
      </w:r>
      <w:r w:rsidR="00B87C86">
        <w:t>dato for utsatt publisering</w:t>
      </w:r>
      <w:r w:rsidR="00AC7F9B">
        <w:t>.</w:t>
      </w:r>
      <w:r w:rsidR="00E53209">
        <w:t xml:space="preserve"> </w:t>
      </w:r>
      <w:r w:rsidR="00CC0D23">
        <w:t xml:space="preserve">Slike dokumenter bør har tilgjengelighet «Intern fil». </w:t>
      </w:r>
      <w:r w:rsidR="00330F94">
        <w:t xml:space="preserve">Da er de bare </w:t>
      </w:r>
      <w:r w:rsidR="005D591E">
        <w:t>synlig</w:t>
      </w:r>
      <w:r w:rsidR="00670BBF">
        <w:t>e</w:t>
      </w:r>
      <w:r w:rsidR="005D591E">
        <w:t xml:space="preserve"> for </w:t>
      </w:r>
      <w:r w:rsidR="00CC0D23">
        <w:t>personer som har tilgang til å redigere registreringen i NVA</w:t>
      </w:r>
      <w:r w:rsidR="00710820">
        <w:t>.</w:t>
      </w:r>
    </w:p>
    <w:p w14:paraId="745241D3" w14:textId="6F99BB2C" w:rsidR="00F65BE3" w:rsidRDefault="009744DA" w:rsidP="00A04EED">
      <w:r w:rsidRPr="00C6283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91" behindDoc="0" locked="0" layoutInCell="1" allowOverlap="1" wp14:anchorId="3BBFAD33" wp14:editId="2BEAAD27">
                <wp:simplePos x="0" y="0"/>
                <wp:positionH relativeFrom="margin">
                  <wp:posOffset>3731012</wp:posOffset>
                </wp:positionH>
                <wp:positionV relativeFrom="paragraph">
                  <wp:posOffset>679864</wp:posOffset>
                </wp:positionV>
                <wp:extent cx="2135753" cy="251294"/>
                <wp:effectExtent l="19050" t="19050" r="17145" b="15875"/>
                <wp:wrapNone/>
                <wp:docPr id="143400735" name="Rektangel 1434007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753" cy="251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99A39" id="Rektangel 143400735" o:spid="_x0000_s1026" alt="&quot;&quot;" style="position:absolute;margin-left:293.8pt;margin-top:53.55pt;width:168.15pt;height:19.8pt;z-index:2516766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" filled="f" strokecolor="red" strokeweight="3pt">
                <w10:wrap anchorx="margin"/>
              </v:rect>
            </w:pict>
          </mc:Fallback>
        </mc:AlternateContent>
      </w:r>
      <w:r w:rsidR="00AC60A2">
        <w:rPr>
          <w:noProof/>
        </w:rPr>
        <w:drawing>
          <wp:inline distT="0" distB="0" distL="0" distR="0" wp14:anchorId="417643D0" wp14:editId="11D3F4C3">
            <wp:extent cx="5695950" cy="809625"/>
            <wp:effectExtent l="190500" t="190500" r="190500" b="200025"/>
            <wp:docPr id="965676937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76937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5" b="9957"/>
                    <a:stretch/>
                  </pic:blipFill>
                  <pic:spPr bwMode="auto">
                    <a:xfrm>
                      <a:off x="0" y="0"/>
                      <a:ext cx="5695950" cy="80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2C40E" w14:textId="46E2A64A" w:rsidR="00855F47" w:rsidRPr="00C77853" w:rsidRDefault="00A04EED" w:rsidP="00C77853">
      <w:pPr>
        <w:pStyle w:val="Overskrift5"/>
      </w:pPr>
      <w:bookmarkStart w:id="43" w:name="_Toc177391390"/>
      <w:r w:rsidRPr="00C77853">
        <w:t>Lisens/Betingelser for bruk</w:t>
      </w:r>
      <w:bookmarkEnd w:id="43"/>
    </w:p>
    <w:p w14:paraId="5C3639ED" w14:textId="002079CF" w:rsidR="00855F47" w:rsidRDefault="00855F47" w:rsidP="00A04EED">
      <w:r>
        <w:t xml:space="preserve">I tillegg til å tilgjengeliggjøre artikkelen, må du fortelle </w:t>
      </w:r>
      <w:r w:rsidR="00A04EED">
        <w:t>mulige</w:t>
      </w:r>
      <w:r>
        <w:t xml:space="preserve"> lesere hvordan de kan gjenbruke </w:t>
      </w:r>
      <w:r w:rsidR="00D53CC2">
        <w:t>artikkelen</w:t>
      </w:r>
      <w:r>
        <w:t xml:space="preserve"> i sitt eget arbeid. Du gjør det ved å registrere e</w:t>
      </w:r>
      <w:r w:rsidR="00D53CC2">
        <w:t>n</w:t>
      </w:r>
      <w:r>
        <w:t xml:space="preserve"> lisens på </w:t>
      </w:r>
      <w:r w:rsidR="00370AF4">
        <w:t>artikkelversjonen(e)</w:t>
      </w:r>
      <w:r>
        <w:t xml:space="preserve"> du har lastet opp.</w:t>
      </w:r>
    </w:p>
    <w:p w14:paraId="58783011" w14:textId="34B1DEBA" w:rsidR="00855F47" w:rsidRDefault="00855F47" w:rsidP="00A04EED">
      <w:r>
        <w:lastRenderedPageBreak/>
        <w:t xml:space="preserve">Når </w:t>
      </w:r>
      <w:r w:rsidR="00CB29AA">
        <w:t>d</w:t>
      </w:r>
      <w:r w:rsidR="00670BBF">
        <w:t>u</w:t>
      </w:r>
      <w:r w:rsidR="00CB29AA">
        <w:t xml:space="preserve"> klikker på «Betingelser for bruk», </w:t>
      </w:r>
      <w:r>
        <w:t xml:space="preserve">får du opp en liste over alle Creative commons-lisensene, </w:t>
      </w:r>
      <w:r w:rsidR="00670BBF">
        <w:t>samt</w:t>
      </w:r>
      <w:r>
        <w:t xml:space="preserve"> en lisenstype som heter «Utgivers betingelser». Det er obligatorisk å sette lisenstype på </w:t>
      </w:r>
      <w:r w:rsidR="00301B96">
        <w:t>opplastede versjoner av artikkelen.</w:t>
      </w:r>
    </w:p>
    <w:p w14:paraId="0E05778C" w14:textId="0F04C007" w:rsidR="00855F47" w:rsidRDefault="00301B96" w:rsidP="00A04EED">
      <w:r>
        <w:t xml:space="preserve">Velg lisensen </w:t>
      </w:r>
      <w:r w:rsidR="004F5847">
        <w:t>som er spesifisert i forfatteravtalen, eller den som er i tråd med din institusjons rettighetspolitikk (RRS). Hvis institusjonen din har en RRS, vil lisens</w:t>
      </w:r>
      <w:r w:rsidR="00670BBF">
        <w:t>en</w:t>
      </w:r>
      <w:r w:rsidR="004F5847">
        <w:t xml:space="preserve"> for </w:t>
      </w:r>
      <w:r w:rsidR="00670BBF">
        <w:t xml:space="preserve">opplastet </w:t>
      </w:r>
      <w:r w:rsidR="004F5847">
        <w:t xml:space="preserve">akseptert versjon automatisk bli satt til CC-BY. For en forklaring på ulike lisenstyper, se </w:t>
      </w:r>
      <w:hyperlink r:id="rId22" w:history="1">
        <w:r w:rsidR="006A749E" w:rsidRPr="00670BBF">
          <w:rPr>
            <w:rStyle w:val="Hyperkobling"/>
          </w:rPr>
          <w:t>openscience.no</w:t>
        </w:r>
      </w:hyperlink>
      <w:r w:rsidR="006A749E" w:rsidRPr="00670BBF">
        <w:rPr>
          <w:rStyle w:val="Hyperkobling"/>
        </w:rPr>
        <w:t>.</w:t>
      </w:r>
    </w:p>
    <w:p w14:paraId="4A3E1AB1" w14:textId="50653965" w:rsidR="00855F47" w:rsidRDefault="006A749E" w:rsidP="00A04EED">
      <w:r>
        <w:rPr>
          <w:noProof/>
        </w:rPr>
        <w:drawing>
          <wp:inline distT="0" distB="0" distL="0" distR="0" wp14:anchorId="5657B61A" wp14:editId="7DF1D830">
            <wp:extent cx="1791728" cy="2078138"/>
            <wp:effectExtent l="190500" t="190500" r="189865" b="189230"/>
            <wp:docPr id="1981923765" name="Bilde 19819237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23765" name="Bild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999" cy="2085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ACC9E1" w14:textId="114BF770" w:rsidR="006A749E" w:rsidRDefault="00EC7630" w:rsidP="008A4A16">
      <w:pPr>
        <w:pStyle w:val="Overskrift5"/>
      </w:pPr>
      <w:bookmarkStart w:id="44" w:name="_Toc177391391"/>
      <w:r>
        <w:t>Utsatt publisering</w:t>
      </w:r>
      <w:r w:rsidR="006A749E">
        <w:t xml:space="preserve"> (embargo)</w:t>
      </w:r>
      <w:bookmarkEnd w:id="44"/>
      <w:r w:rsidR="00296DDC">
        <w:t xml:space="preserve"> </w:t>
      </w:r>
    </w:p>
    <w:p w14:paraId="0F9C14D1" w14:textId="7B4317C2" w:rsidR="0007381E" w:rsidRDefault="00EC7630" w:rsidP="00A04EED">
      <w:r>
        <w:t xml:space="preserve">Hvis utgiver har </w:t>
      </w:r>
      <w:r w:rsidR="008758C8">
        <w:t>satt</w:t>
      </w:r>
      <w:r>
        <w:t xml:space="preserve"> begrensning på når du kan offentliggjøre publikasjonen</w:t>
      </w:r>
      <w:r w:rsidR="00572483">
        <w:t>, trykk på pil</w:t>
      </w:r>
      <w:r w:rsidR="0054279E">
        <w:t xml:space="preserve">en </w:t>
      </w:r>
      <w:r w:rsidR="00572483">
        <w:t>og skriv inn eller velg dat</w:t>
      </w:r>
      <w:r w:rsidR="00527C74">
        <w:t>o</w:t>
      </w:r>
      <w:r w:rsidR="00437D0A">
        <w:t>en</w:t>
      </w:r>
      <w:r w:rsidR="00527C74">
        <w:t>.</w:t>
      </w:r>
    </w:p>
    <w:p w14:paraId="3A2C2AB7" w14:textId="7B89CE87" w:rsidR="00183033" w:rsidRDefault="0054279E" w:rsidP="00A04EED">
      <w:r>
        <w:rPr>
          <w:noProof/>
        </w:rPr>
        <mc:AlternateContent>
          <mc:Choice Requires="wps">
            <w:drawing>
              <wp:anchor distT="0" distB="0" distL="114300" distR="114300" simplePos="0" relativeHeight="251660307" behindDoc="0" locked="0" layoutInCell="1" allowOverlap="1" wp14:anchorId="34FDAF85" wp14:editId="4AC0AC3C">
                <wp:simplePos x="0" y="0"/>
                <wp:positionH relativeFrom="margin">
                  <wp:posOffset>5510531</wp:posOffset>
                </wp:positionH>
                <wp:positionV relativeFrom="paragraph">
                  <wp:posOffset>849630</wp:posOffset>
                </wp:positionV>
                <wp:extent cx="152400" cy="180975"/>
                <wp:effectExtent l="19050" t="19050" r="19050" b="28575"/>
                <wp:wrapNone/>
                <wp:docPr id="1907336377" name="Rektangel 19073363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CE2A4" id="Rektangel 1907336377" o:spid="_x0000_s1026" alt="&quot;&quot;" style="position:absolute;margin-left:433.9pt;margin-top:66.9pt;width:12pt;height:14.25pt;z-index:2516603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" filled="f" strokecolor="red" strokeweight="3pt">
                <w10:wrap anchorx="margin"/>
              </v:rect>
            </w:pict>
          </mc:Fallback>
        </mc:AlternateContent>
      </w:r>
      <w:r w:rsidR="000C4BAF">
        <w:rPr>
          <w:noProof/>
        </w:rPr>
        <mc:AlternateContent>
          <mc:Choice Requires="wps">
            <w:drawing>
              <wp:anchor distT="0" distB="0" distL="114300" distR="114300" simplePos="0" relativeHeight="251670547" behindDoc="0" locked="0" layoutInCell="1" allowOverlap="1" wp14:anchorId="053AF7CA" wp14:editId="471BFDEC">
                <wp:simplePos x="0" y="0"/>
                <wp:positionH relativeFrom="column">
                  <wp:posOffset>5224115</wp:posOffset>
                </wp:positionH>
                <wp:positionV relativeFrom="paragraph">
                  <wp:posOffset>948646</wp:posOffset>
                </wp:positionV>
                <wp:extent cx="234360" cy="231287"/>
                <wp:effectExtent l="95250" t="95250" r="70485" b="92710"/>
                <wp:wrapNone/>
                <wp:docPr id="1073699952" name="Rett pilkobling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60" cy="2312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74A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1" o:spid="_x0000_s1026" type="#_x0000_t32" alt="&quot;&quot;" style="position:absolute;margin-left:411.35pt;margin-top:74.7pt;width:18.45pt;height:18.2pt;flip:x;z-index:2516705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" strokecolor="red" strokeweight="3pt">
                <v:stroke endarrow="block"/>
                <v:shadow on="t" color="black" opacity=".5" origin=",.5" offset="0,0"/>
              </v:shape>
            </w:pict>
          </mc:Fallback>
        </mc:AlternateContent>
      </w:r>
      <w:r w:rsidR="000C4BAF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516921D" wp14:editId="234A1CF8">
                <wp:simplePos x="0" y="0"/>
                <wp:positionH relativeFrom="margin">
                  <wp:posOffset>4159088</wp:posOffset>
                </wp:positionH>
                <wp:positionV relativeFrom="paragraph">
                  <wp:posOffset>1222877</wp:posOffset>
                </wp:positionV>
                <wp:extent cx="1490773" cy="299927"/>
                <wp:effectExtent l="19050" t="19050" r="14605" b="24130"/>
                <wp:wrapNone/>
                <wp:docPr id="129534561" name="Rektangel 1295345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773" cy="2999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9F49C" id="Rektangel 129534561" o:spid="_x0000_s1026" alt="&quot;&quot;" style="position:absolute;margin-left:327.5pt;margin-top:96.3pt;width:117.4pt;height:23.6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" filled="f" strokecolor="red" strokeweight="3pt">
                <w10:wrap anchorx="margin"/>
              </v:rect>
            </w:pict>
          </mc:Fallback>
        </mc:AlternateContent>
      </w:r>
      <w:r w:rsidR="000C4BAF" w:rsidRPr="000C4BAF">
        <w:rPr>
          <w:noProof/>
        </w:rPr>
        <w:drawing>
          <wp:inline distT="0" distB="0" distL="0" distR="0" wp14:anchorId="4D80F78D" wp14:editId="626D234C">
            <wp:extent cx="5625510" cy="1426221"/>
            <wp:effectExtent l="190500" t="190500" r="184785" b="193040"/>
            <wp:docPr id="2046514873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14873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37646" cy="14292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16DA22" w14:textId="77777777" w:rsidR="0054279E" w:rsidRDefault="0054279E">
      <w:pPr>
        <w:rPr>
          <w:rStyle w:val="Sterk"/>
          <w:rFonts w:eastAsiaTheme="majorEastAsia"/>
          <w:b w:val="0"/>
          <w:i/>
          <w:iCs/>
        </w:rPr>
      </w:pPr>
      <w:bookmarkStart w:id="45" w:name="_Toc177391392"/>
      <w:r>
        <w:rPr>
          <w:rStyle w:val="Sterk"/>
          <w:b w:val="0"/>
        </w:rPr>
        <w:br w:type="page"/>
      </w:r>
    </w:p>
    <w:p w14:paraId="79661120" w14:textId="57F36FDA" w:rsidR="00581A2B" w:rsidRPr="008606BB" w:rsidRDefault="00581A2B" w:rsidP="008606BB">
      <w:pPr>
        <w:pStyle w:val="Overskrift5"/>
      </w:pPr>
      <w:r w:rsidRPr="008606BB">
        <w:lastRenderedPageBreak/>
        <w:t>Hvis institusjonen ikke har RRS</w:t>
      </w:r>
      <w:r w:rsidR="001418FF" w:rsidRPr="008606BB">
        <w:t xml:space="preserve">, men </w:t>
      </w:r>
      <w:r w:rsidRPr="008606BB">
        <w:t xml:space="preserve">du må </w:t>
      </w:r>
      <w:r w:rsidR="00B52A9F" w:rsidRPr="008606BB">
        <w:t>følge Plan S</w:t>
      </w:r>
      <w:bookmarkEnd w:id="45"/>
    </w:p>
    <w:p w14:paraId="2993AF20" w14:textId="6883D6BD" w:rsidR="00B52A9F" w:rsidRDefault="00003F23" w:rsidP="00A04EED">
      <w:r w:rsidRPr="006C6123">
        <w:t xml:space="preserve">Statlige virksomheter, og noen finansiører, krever at forskning de har finansiert </w:t>
      </w:r>
      <w:r w:rsidR="00437D0A" w:rsidRPr="006C6123">
        <w:t>blir</w:t>
      </w:r>
      <w:r w:rsidRPr="006C6123">
        <w:t xml:space="preserve"> </w:t>
      </w:r>
      <w:r w:rsidR="00437D0A" w:rsidRPr="006C6123">
        <w:t xml:space="preserve">publisert </w:t>
      </w:r>
      <w:r w:rsidRPr="006C6123">
        <w:t xml:space="preserve">åpent, i tråd med Plan S. Hvis din institusjon ikke har en RRS, får du opp en </w:t>
      </w:r>
      <w:r w:rsidR="001174DE" w:rsidRPr="006C6123">
        <w:t xml:space="preserve">avhukingsboks i NVA når du laster opp akseptert versjon, der du kan indikere at publikasjonen oppfyller kravene. Du finner avhukingsboksen samme sted som dato for </w:t>
      </w:r>
      <w:r w:rsidR="002D6320" w:rsidRPr="006C6123">
        <w:t>embargo</w:t>
      </w:r>
      <w:r w:rsidR="001174DE" w:rsidRPr="006C6123">
        <w:t>.</w:t>
      </w:r>
    </w:p>
    <w:p w14:paraId="268D52B5" w14:textId="1126134E" w:rsidR="00470003" w:rsidRPr="006C6123" w:rsidRDefault="00470003" w:rsidP="00A04EED">
      <w:r>
        <w:rPr>
          <w:noProof/>
        </w:rPr>
        <mc:AlternateContent>
          <mc:Choice Requires="wps">
            <w:drawing>
              <wp:anchor distT="0" distB="0" distL="114300" distR="114300" simplePos="0" relativeHeight="251678739" behindDoc="0" locked="0" layoutInCell="1" allowOverlap="1" wp14:anchorId="7CBF4EC8" wp14:editId="6D48DE31">
                <wp:simplePos x="0" y="0"/>
                <wp:positionH relativeFrom="margin">
                  <wp:posOffset>380365</wp:posOffset>
                </wp:positionH>
                <wp:positionV relativeFrom="paragraph">
                  <wp:posOffset>1282562</wp:posOffset>
                </wp:positionV>
                <wp:extent cx="172582" cy="181914"/>
                <wp:effectExtent l="19050" t="19050" r="18415" b="27940"/>
                <wp:wrapNone/>
                <wp:docPr id="765088052" name="Rektangel 7650880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82" cy="1819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4D9E" id="Rektangel 765088052" o:spid="_x0000_s1026" alt="&quot;&quot;" style="position:absolute;margin-left:29.95pt;margin-top:101pt;width:13.6pt;height:14.3pt;z-index:2516787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" filled="f" strokecolor="red" strokeweight="3pt">
                <w10:wrap anchorx="margin"/>
              </v:rect>
            </w:pict>
          </mc:Fallback>
        </mc:AlternateContent>
      </w:r>
      <w:r w:rsidRPr="00470003">
        <w:rPr>
          <w:noProof/>
        </w:rPr>
        <w:drawing>
          <wp:inline distT="0" distB="0" distL="0" distR="0" wp14:anchorId="56EBA28B" wp14:editId="4A56B57C">
            <wp:extent cx="5760720" cy="1706245"/>
            <wp:effectExtent l="190500" t="190500" r="182880" b="198755"/>
            <wp:docPr id="907739396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39396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6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290D02" w14:textId="2FAFF556" w:rsidR="00DA404D" w:rsidRPr="00A91FB0" w:rsidRDefault="00DA404D" w:rsidP="002916AE">
      <w:pPr>
        <w:pStyle w:val="Overskrift4"/>
      </w:pPr>
      <w:bookmarkStart w:id="46" w:name="_Toc177391393"/>
      <w:r w:rsidRPr="00A91FB0">
        <w:t>Publiser metadata</w:t>
      </w:r>
      <w:bookmarkEnd w:id="46"/>
    </w:p>
    <w:p w14:paraId="0E22894E" w14:textId="0B6DD2C5" w:rsidR="00E3470F" w:rsidRDefault="008E4B32" w:rsidP="00A04EED">
      <w:r w:rsidRPr="00DB7624">
        <w:t xml:space="preserve">Når </w:t>
      </w:r>
      <w:r w:rsidR="00147326" w:rsidRPr="00DB7624">
        <w:t xml:space="preserve">alle filer er lastet opp </w:t>
      </w:r>
      <w:r w:rsidR="00C8058D">
        <w:t xml:space="preserve">og </w:t>
      </w:r>
      <w:r w:rsidR="00BD76DE">
        <w:t xml:space="preserve">har </w:t>
      </w:r>
      <w:r w:rsidR="008133D7">
        <w:t>valgt</w:t>
      </w:r>
      <w:r w:rsidR="00BD76DE">
        <w:t xml:space="preserve"> </w:t>
      </w:r>
      <w:r w:rsidR="001376CD">
        <w:t>tilgjengelighet</w:t>
      </w:r>
      <w:r w:rsidR="00147326" w:rsidRPr="00DB7624">
        <w:t xml:space="preserve">, trykk på «Lagre og se» for å gå til forhåndsvisning av </w:t>
      </w:r>
      <w:r w:rsidR="00DB7624">
        <w:t>informasjonen du har registrert</w:t>
      </w:r>
      <w:r w:rsidR="00147326" w:rsidRPr="00DB7624">
        <w:t>.</w:t>
      </w:r>
      <w:r w:rsidR="00C24C25" w:rsidRPr="00DB7624">
        <w:t xml:space="preserve"> Du </w:t>
      </w:r>
      <w:r w:rsidR="00E3470F">
        <w:t>får opp en</w:t>
      </w:r>
      <w:r w:rsidR="00C24C25" w:rsidRPr="00DB7624">
        <w:t xml:space="preserve"> blå boks som sier </w:t>
      </w:r>
      <w:r w:rsidR="00DB7624">
        <w:t>«</w:t>
      </w:r>
      <w:r w:rsidR="00AA1A40">
        <w:t>Resultatet</w:t>
      </w:r>
      <w:r w:rsidR="00DB7624" w:rsidRPr="00DB7624">
        <w:t xml:space="preserve"> er ikke publisert</w:t>
      </w:r>
      <w:r w:rsidR="00DB7624">
        <w:t>»</w:t>
      </w:r>
      <w:r w:rsidR="00DB7624" w:rsidRPr="00DB7624">
        <w:t xml:space="preserve">. </w:t>
      </w:r>
    </w:p>
    <w:p w14:paraId="4CDCA0DD" w14:textId="55623512" w:rsidR="00385644" w:rsidRPr="00DB7624" w:rsidRDefault="00DB7624" w:rsidP="00A04EED">
      <w:r w:rsidRPr="00DB7624">
        <w:t>For å publisere</w:t>
      </w:r>
      <w:r w:rsidR="008336DE">
        <w:t xml:space="preserve"> beskrivelsen av resultatet</w:t>
      </w:r>
      <w:r w:rsidR="008133D7">
        <w:t xml:space="preserve"> (metadata)</w:t>
      </w:r>
      <w:r w:rsidRPr="00DB7624">
        <w:t xml:space="preserve">, trykk på </w:t>
      </w:r>
      <w:r w:rsidR="008437E7">
        <w:t>knappen</w:t>
      </w:r>
      <w:r w:rsidR="00E3470F">
        <w:t xml:space="preserve"> som heter </w:t>
      </w:r>
      <w:r w:rsidRPr="00DB7624">
        <w:t xml:space="preserve">«Publiser </w:t>
      </w:r>
      <w:r w:rsidR="004C16F9">
        <w:t>registrering</w:t>
      </w:r>
      <w:r w:rsidR="008336DE">
        <w:t xml:space="preserve">» </w:t>
      </w:r>
      <w:r w:rsidR="0060267D">
        <w:t xml:space="preserve">under «Publisering» </w:t>
      </w:r>
      <w:r w:rsidR="008437E7">
        <w:t>i høyremenyen</w:t>
      </w:r>
      <w:r w:rsidRPr="00DB7624">
        <w:t>.</w:t>
      </w:r>
    </w:p>
    <w:p w14:paraId="66409C52" w14:textId="15D8A57F" w:rsidR="00147326" w:rsidRDefault="001E1361" w:rsidP="00A04EED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76885BB" wp14:editId="4738183F">
                <wp:simplePos x="0" y="0"/>
                <wp:positionH relativeFrom="column">
                  <wp:posOffset>1386205</wp:posOffset>
                </wp:positionH>
                <wp:positionV relativeFrom="paragraph">
                  <wp:posOffset>1185880</wp:posOffset>
                </wp:positionV>
                <wp:extent cx="1733550" cy="230505"/>
                <wp:effectExtent l="19050" t="19050" r="19050" b="17145"/>
                <wp:wrapNone/>
                <wp:docPr id="124012668" name="Rektangel 1240126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F009" id="Rektangel 124012668" o:spid="_x0000_s1026" alt="&quot;&quot;" style="position:absolute;margin-left:109.15pt;margin-top:93.4pt;width:136.5pt;height:18.1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" filled="f" strokecolor="red" strokeweight="3pt"/>
            </w:pict>
          </mc:Fallback>
        </mc:AlternateContent>
      </w:r>
      <w:r w:rsidR="00BC5D9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79A04F6" wp14:editId="36297E20">
                <wp:simplePos x="0" y="0"/>
                <wp:positionH relativeFrom="column">
                  <wp:posOffset>3154980</wp:posOffset>
                </wp:positionH>
                <wp:positionV relativeFrom="paragraph">
                  <wp:posOffset>1313971</wp:posOffset>
                </wp:positionV>
                <wp:extent cx="1509263" cy="220764"/>
                <wp:effectExtent l="95250" t="114300" r="110490" b="122555"/>
                <wp:wrapNone/>
                <wp:docPr id="1346461212" name="Rett pilkobling 13464612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263" cy="2207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699AA" id="Rett pilkobling 1346461212" o:spid="_x0000_s1026" type="#_x0000_t32" alt="&quot;&quot;" style="position:absolute;margin-left:248.4pt;margin-top:103.45pt;width:118.85pt;height:17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" strokecolor="red" strokeweight="3pt">
                <v:stroke endarrow="block"/>
                <v:shadow on="t" color="black" opacity=".5" origin=",.5" offset="0,0"/>
              </v:shape>
            </w:pict>
          </mc:Fallback>
        </mc:AlternateContent>
      </w:r>
      <w:r w:rsidR="00BC5D9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4E9BF26" wp14:editId="10F670BE">
                <wp:simplePos x="0" y="0"/>
                <wp:positionH relativeFrom="column">
                  <wp:posOffset>4700546</wp:posOffset>
                </wp:positionH>
                <wp:positionV relativeFrom="paragraph">
                  <wp:posOffset>1320872</wp:posOffset>
                </wp:positionV>
                <wp:extent cx="1197274" cy="438150"/>
                <wp:effectExtent l="19050" t="19050" r="22225" b="19050"/>
                <wp:wrapNone/>
                <wp:docPr id="1378432394" name="Rektangel 13784323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274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BDAE7" id="Rektangel 1378432394" o:spid="_x0000_s1026" alt="&quot;&quot;" style="position:absolute;margin-left:370.1pt;margin-top:104pt;width:94.25pt;height:34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" filled="f" strokecolor="red" strokeweight="3pt"/>
            </w:pict>
          </mc:Fallback>
        </mc:AlternateContent>
      </w:r>
      <w:r w:rsidR="00BC5D98">
        <w:rPr>
          <w:noProof/>
          <w:color w:val="FF0000"/>
        </w:rPr>
        <w:drawing>
          <wp:inline distT="0" distB="0" distL="0" distR="0" wp14:anchorId="79FB84DF" wp14:editId="51DE9F88">
            <wp:extent cx="5787606" cy="1612772"/>
            <wp:effectExtent l="190500" t="190500" r="194310" b="197485"/>
            <wp:docPr id="1788692037" name="Bild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692037" name="Bild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655" cy="16621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00EA8C" w14:textId="3A86CD78" w:rsidR="001E1361" w:rsidRPr="00266973" w:rsidRDefault="00DB7624">
      <w:pPr>
        <w:rPr>
          <w:rStyle w:val="Sterk"/>
        </w:rPr>
      </w:pPr>
      <w:r w:rsidRPr="00DB7624">
        <w:t>Dersom en kurator</w:t>
      </w:r>
      <w:r w:rsidR="0004478F">
        <w:t xml:space="preserve"> har </w:t>
      </w:r>
      <w:r w:rsidR="008B5C01">
        <w:t>ansvaret for å sjekke at opplastet fil og lisens, og</w:t>
      </w:r>
      <w:r w:rsidR="001E1361">
        <w:t xml:space="preserve"> eventuell</w:t>
      </w:r>
      <w:r w:rsidR="008B5C01">
        <w:t xml:space="preserve"> dato for </w:t>
      </w:r>
      <w:r w:rsidR="00C76F05">
        <w:t>utsatt publisering</w:t>
      </w:r>
      <w:r w:rsidR="008B5C01">
        <w:t xml:space="preserve"> er </w:t>
      </w:r>
      <w:r w:rsidR="001E1361">
        <w:t xml:space="preserve">i </w:t>
      </w:r>
      <w:r w:rsidR="008B5C01">
        <w:t>samsvar med de juridiske betingelsene</w:t>
      </w:r>
      <w:r w:rsidR="0004478F">
        <w:t>, vil</w:t>
      </w:r>
      <w:r w:rsidRPr="00DB7624">
        <w:t xml:space="preserve"> de </w:t>
      </w:r>
      <w:r w:rsidRPr="00DB7624">
        <w:lastRenderedPageBreak/>
        <w:t xml:space="preserve">automatisk få en melding når du trykker på «Publiser </w:t>
      </w:r>
      <w:r w:rsidR="00562337">
        <w:t>registrering</w:t>
      </w:r>
      <w:r w:rsidRPr="00DB7624">
        <w:t>».</w:t>
      </w:r>
      <w:r w:rsidR="008437E7">
        <w:t xml:space="preserve"> Når de har </w:t>
      </w:r>
      <w:r w:rsidR="00C6394C">
        <w:t xml:space="preserve">sett </w:t>
      </w:r>
      <w:r w:rsidR="0004478F">
        <w:t>sjekket</w:t>
      </w:r>
      <w:r w:rsidR="00142B23">
        <w:t xml:space="preserve"> at </w:t>
      </w:r>
      <w:r w:rsidR="000B4A6A">
        <w:t>alt</w:t>
      </w:r>
      <w:r w:rsidR="00142B23">
        <w:t xml:space="preserve"> stemmer</w:t>
      </w:r>
      <w:r w:rsidR="00666F94">
        <w:t xml:space="preserve">, </w:t>
      </w:r>
      <w:r w:rsidR="0085479D">
        <w:t>blir også fil og lisens gjort tilgjengelig.</w:t>
      </w:r>
    </w:p>
    <w:p w14:paraId="64DB0F35" w14:textId="66876854" w:rsidR="00C76F05" w:rsidRPr="0054279E" w:rsidRDefault="00DF5319" w:rsidP="0054279E">
      <w:bookmarkStart w:id="47" w:name="_Toc177391394"/>
      <w:r>
        <w:t>Du må</w:t>
      </w:r>
      <w:r w:rsidR="00C76F05" w:rsidRPr="0054279E">
        <w:t xml:space="preserve"> ikke sette lisens på en opplastet fil</w:t>
      </w:r>
      <w:r w:rsidR="0086143F" w:rsidRPr="0054279E">
        <w:t xml:space="preserve"> for å få publisert </w:t>
      </w:r>
      <w:r>
        <w:t>beskrivende informasjon om resultatet (</w:t>
      </w:r>
      <w:r w:rsidR="0086143F" w:rsidRPr="0054279E">
        <w:t>metadata</w:t>
      </w:r>
      <w:r>
        <w:t>)</w:t>
      </w:r>
      <w:r w:rsidR="00C76F05" w:rsidRPr="0054279E">
        <w:t xml:space="preserve">, men </w:t>
      </w:r>
      <w:r w:rsidR="00A74FA3" w:rsidRPr="0054279E">
        <w:t xml:space="preserve">du må </w:t>
      </w:r>
      <w:r w:rsidR="005474F9">
        <w:t xml:space="preserve">angi synlighetsstatus på </w:t>
      </w:r>
      <w:r w:rsidR="00CD3B63">
        <w:t>opplastede filer</w:t>
      </w:r>
      <w:r w:rsidR="00C76F05" w:rsidRPr="0054279E">
        <w:t xml:space="preserve">. </w:t>
      </w:r>
      <w:r w:rsidR="00A74FA3" w:rsidRPr="0054279E">
        <w:t xml:space="preserve">Gjør du ikke det, blir registreringen lagret som en kladd. For å </w:t>
      </w:r>
      <w:r w:rsidR="00304097" w:rsidRPr="0054279E">
        <w:t xml:space="preserve">registrere ferdig senere, gå til «Min side» og </w:t>
      </w:r>
      <w:r w:rsidR="005B2685">
        <w:t>«</w:t>
      </w:r>
      <w:r w:rsidR="00304097" w:rsidRPr="0054279E">
        <w:t>Resultatregistreringe</w:t>
      </w:r>
      <w:r w:rsidR="00D56E53" w:rsidRPr="0054279E">
        <w:t>r</w:t>
      </w:r>
      <w:r w:rsidR="005B2685">
        <w:t>»</w:t>
      </w:r>
      <w:r w:rsidR="00D56E53" w:rsidRPr="0054279E">
        <w:t>. Du vil da se en liste over alle dine registrerte kladder.</w:t>
      </w:r>
    </w:p>
    <w:p w14:paraId="4CF11FE6" w14:textId="52280881" w:rsidR="005F4022" w:rsidRPr="008606BB" w:rsidRDefault="002F4208" w:rsidP="00172A4E">
      <w:pPr>
        <w:pStyle w:val="Overskrift3"/>
      </w:pPr>
      <w:r w:rsidRPr="008606BB">
        <w:t>Hjelp med registrering</w:t>
      </w:r>
      <w:bookmarkEnd w:id="47"/>
    </w:p>
    <w:p w14:paraId="6192847A" w14:textId="1A2802E3" w:rsidR="005F4022" w:rsidRDefault="005F4022" w:rsidP="00A04EED">
      <w:r w:rsidRPr="00735F92">
        <w:t>I alle stegene er det en knapp helt nederst</w:t>
      </w:r>
      <w:r>
        <w:t xml:space="preserve"> på siden</w:t>
      </w:r>
      <w:r w:rsidRPr="00735F92">
        <w:t xml:space="preserve"> som heter </w:t>
      </w:r>
      <w:r>
        <w:t>«</w:t>
      </w:r>
      <w:r w:rsidR="006602D5">
        <w:t>Få hjelp av kurator</w:t>
      </w:r>
      <w:r>
        <w:t>»</w:t>
      </w:r>
      <w:r w:rsidRPr="00735F92">
        <w:t xml:space="preserve">. </w:t>
      </w:r>
      <w:r>
        <w:t xml:space="preserve">Trenger du hjelp med </w:t>
      </w:r>
      <w:r w:rsidRPr="00735F92">
        <w:t xml:space="preserve">registreringen, </w:t>
      </w:r>
      <w:r>
        <w:t>trykk på</w:t>
      </w:r>
      <w:r w:rsidRPr="00735F92">
        <w:t xml:space="preserve"> knappen for å sende en melding til din lokale </w:t>
      </w:r>
      <w:r>
        <w:t>kurator (</w:t>
      </w:r>
      <w:r w:rsidRPr="00735F92">
        <w:t>brukerstøtteansvarlige</w:t>
      </w:r>
      <w:r>
        <w:t>)</w:t>
      </w:r>
      <w:r w:rsidRPr="00735F92">
        <w:t>.</w:t>
      </w:r>
      <w:r w:rsidR="002F4208">
        <w:t xml:space="preserve"> Du finner svar</w:t>
      </w:r>
      <w:r w:rsidR="00F75CC3">
        <w:t xml:space="preserve"> fra kurator</w:t>
      </w:r>
      <w:r w:rsidR="002F4208">
        <w:t xml:space="preserve"> under «Dialog» på «Min side».</w:t>
      </w:r>
    </w:p>
    <w:p w14:paraId="5F2E8F47" w14:textId="2687E2D4" w:rsidR="001C3C39" w:rsidRPr="00DB7624" w:rsidRDefault="006602D5" w:rsidP="00A04EED">
      <w:r>
        <w:rPr>
          <w:noProof/>
        </w:rPr>
        <w:drawing>
          <wp:inline distT="0" distB="0" distL="0" distR="0" wp14:anchorId="4615939E" wp14:editId="2B2254B8">
            <wp:extent cx="1313790" cy="337622"/>
            <wp:effectExtent l="152400" t="152400" r="363220" b="367665"/>
            <wp:docPr id="588392412" name="Bild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92412" name="Bild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71" cy="338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C3C39" w:rsidRPr="00DB7624" w:rsidSect="002272FD">
      <w:footerReference w:type="default" r:id="rId28"/>
      <w:headerReference w:type="firs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A9F6" w14:textId="77777777" w:rsidR="001A52C1" w:rsidRDefault="001A52C1" w:rsidP="00D43594">
      <w:r>
        <w:separator/>
      </w:r>
    </w:p>
  </w:endnote>
  <w:endnote w:type="continuationSeparator" w:id="0">
    <w:p w14:paraId="2ED2D62C" w14:textId="77777777" w:rsidR="001A52C1" w:rsidRDefault="001A52C1" w:rsidP="00D43594">
      <w:r>
        <w:continuationSeparator/>
      </w:r>
    </w:p>
  </w:endnote>
  <w:endnote w:type="continuationNotice" w:id="1">
    <w:p w14:paraId="66ECC174" w14:textId="77777777" w:rsidR="001A52C1" w:rsidRDefault="001A5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6720094"/>
      <w:docPartObj>
        <w:docPartGallery w:val="Page Numbers (Bottom of Page)"/>
        <w:docPartUnique/>
      </w:docPartObj>
    </w:sdtPr>
    <w:sdtEndPr/>
    <w:sdtContent>
      <w:p w14:paraId="32F81138" w14:textId="667D88B2" w:rsidR="000E6743" w:rsidRDefault="000E674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09C94B" w14:textId="77777777" w:rsidR="0037298B" w:rsidRDefault="003729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2AFB" w14:textId="77777777" w:rsidR="001A52C1" w:rsidRDefault="001A52C1" w:rsidP="00D43594">
      <w:r>
        <w:separator/>
      </w:r>
    </w:p>
  </w:footnote>
  <w:footnote w:type="continuationSeparator" w:id="0">
    <w:p w14:paraId="47287DDE" w14:textId="77777777" w:rsidR="001A52C1" w:rsidRDefault="001A52C1" w:rsidP="00D43594">
      <w:r>
        <w:continuationSeparator/>
      </w:r>
    </w:p>
  </w:footnote>
  <w:footnote w:type="continuationNotice" w:id="1">
    <w:p w14:paraId="57B2ABBD" w14:textId="77777777" w:rsidR="001A52C1" w:rsidRDefault="001A52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3675" w14:textId="47447CFE" w:rsidR="009974BE" w:rsidRDefault="00805808" w:rsidP="00D4359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A35723" wp14:editId="488E7D2F">
          <wp:simplePos x="0" y="0"/>
          <wp:positionH relativeFrom="margin">
            <wp:posOffset>4952365</wp:posOffset>
          </wp:positionH>
          <wp:positionV relativeFrom="margin">
            <wp:posOffset>-549275</wp:posOffset>
          </wp:positionV>
          <wp:extent cx="1252220" cy="341630"/>
          <wp:effectExtent l="0" t="0" r="5080" b="1270"/>
          <wp:wrapSquare wrapText="bothSides"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53" t="37316" r="15546" b="37822"/>
                  <a:stretch/>
                </pic:blipFill>
                <pic:spPr bwMode="auto">
                  <a:xfrm>
                    <a:off x="0" y="0"/>
                    <a:ext cx="1252220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5F2"/>
    <w:multiLevelType w:val="hybridMultilevel"/>
    <w:tmpl w:val="A350CE0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0F01"/>
    <w:multiLevelType w:val="hybridMultilevel"/>
    <w:tmpl w:val="D88047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7D0"/>
    <w:multiLevelType w:val="hybridMultilevel"/>
    <w:tmpl w:val="D6E8FC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D744D"/>
    <w:multiLevelType w:val="hybridMultilevel"/>
    <w:tmpl w:val="98E6351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DE2"/>
    <w:multiLevelType w:val="hybridMultilevel"/>
    <w:tmpl w:val="1BEA5770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7FD1"/>
    <w:multiLevelType w:val="hybridMultilevel"/>
    <w:tmpl w:val="7B5E426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0B0D"/>
    <w:multiLevelType w:val="hybridMultilevel"/>
    <w:tmpl w:val="E8FA4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D41"/>
    <w:multiLevelType w:val="hybridMultilevel"/>
    <w:tmpl w:val="725490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0D5722"/>
    <w:multiLevelType w:val="hybridMultilevel"/>
    <w:tmpl w:val="D472C4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268B"/>
    <w:multiLevelType w:val="hybridMultilevel"/>
    <w:tmpl w:val="C44C39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F2D2F"/>
    <w:multiLevelType w:val="hybridMultilevel"/>
    <w:tmpl w:val="7D361E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C47D5"/>
    <w:multiLevelType w:val="hybridMultilevel"/>
    <w:tmpl w:val="FFFFFFFF"/>
    <w:lvl w:ilvl="0" w:tplc="9ABA6450">
      <w:start w:val="1"/>
      <w:numFmt w:val="decimal"/>
      <w:lvlText w:val="%1)"/>
      <w:lvlJc w:val="left"/>
      <w:pPr>
        <w:ind w:left="720" w:hanging="360"/>
      </w:pPr>
    </w:lvl>
    <w:lvl w:ilvl="1" w:tplc="E29AE1EA">
      <w:start w:val="1"/>
      <w:numFmt w:val="lowerLetter"/>
      <w:lvlText w:val="%2."/>
      <w:lvlJc w:val="left"/>
      <w:pPr>
        <w:ind w:left="1440" w:hanging="360"/>
      </w:pPr>
    </w:lvl>
    <w:lvl w:ilvl="2" w:tplc="590C8C88">
      <w:start w:val="1"/>
      <w:numFmt w:val="lowerRoman"/>
      <w:lvlText w:val="%3."/>
      <w:lvlJc w:val="right"/>
      <w:pPr>
        <w:ind w:left="2160" w:hanging="180"/>
      </w:pPr>
    </w:lvl>
    <w:lvl w:ilvl="3" w:tplc="DEC48914">
      <w:start w:val="1"/>
      <w:numFmt w:val="decimal"/>
      <w:lvlText w:val="%4."/>
      <w:lvlJc w:val="left"/>
      <w:pPr>
        <w:ind w:left="2880" w:hanging="360"/>
      </w:pPr>
    </w:lvl>
    <w:lvl w:ilvl="4" w:tplc="37A0876A">
      <w:start w:val="1"/>
      <w:numFmt w:val="lowerLetter"/>
      <w:lvlText w:val="%5."/>
      <w:lvlJc w:val="left"/>
      <w:pPr>
        <w:ind w:left="3600" w:hanging="360"/>
      </w:pPr>
    </w:lvl>
    <w:lvl w:ilvl="5" w:tplc="5DE4716E">
      <w:start w:val="1"/>
      <w:numFmt w:val="lowerRoman"/>
      <w:lvlText w:val="%6."/>
      <w:lvlJc w:val="right"/>
      <w:pPr>
        <w:ind w:left="4320" w:hanging="180"/>
      </w:pPr>
    </w:lvl>
    <w:lvl w:ilvl="6" w:tplc="EB80313A">
      <w:start w:val="1"/>
      <w:numFmt w:val="decimal"/>
      <w:lvlText w:val="%7."/>
      <w:lvlJc w:val="left"/>
      <w:pPr>
        <w:ind w:left="5040" w:hanging="360"/>
      </w:pPr>
    </w:lvl>
    <w:lvl w:ilvl="7" w:tplc="FBEC45D2">
      <w:start w:val="1"/>
      <w:numFmt w:val="lowerLetter"/>
      <w:lvlText w:val="%8."/>
      <w:lvlJc w:val="left"/>
      <w:pPr>
        <w:ind w:left="5760" w:hanging="360"/>
      </w:pPr>
    </w:lvl>
    <w:lvl w:ilvl="8" w:tplc="15B87D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D749A"/>
    <w:multiLevelType w:val="hybridMultilevel"/>
    <w:tmpl w:val="F6B2B71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595A3D"/>
    <w:multiLevelType w:val="hybridMultilevel"/>
    <w:tmpl w:val="3D4616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B5000"/>
    <w:multiLevelType w:val="hybridMultilevel"/>
    <w:tmpl w:val="49082F9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760F73"/>
    <w:multiLevelType w:val="hybridMultilevel"/>
    <w:tmpl w:val="A2E6C7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64468"/>
    <w:multiLevelType w:val="hybridMultilevel"/>
    <w:tmpl w:val="1EF29342"/>
    <w:lvl w:ilvl="0" w:tplc="EB10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B6B97"/>
    <w:multiLevelType w:val="hybridMultilevel"/>
    <w:tmpl w:val="BAD2C2C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6200A"/>
    <w:multiLevelType w:val="hybridMultilevel"/>
    <w:tmpl w:val="7BF291D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A6491"/>
    <w:multiLevelType w:val="hybridMultilevel"/>
    <w:tmpl w:val="B0B832E6"/>
    <w:lvl w:ilvl="0" w:tplc="02CCB0A8">
      <w:start w:val="1"/>
      <w:numFmt w:val="decimal"/>
      <w:lvlText w:val="%1)"/>
      <w:lvlJc w:val="left"/>
      <w:pPr>
        <w:ind w:left="1440" w:hanging="360"/>
      </w:pPr>
    </w:lvl>
    <w:lvl w:ilvl="1" w:tplc="9F9A74A4">
      <w:start w:val="1"/>
      <w:numFmt w:val="decimal"/>
      <w:lvlText w:val="%2)"/>
      <w:lvlJc w:val="left"/>
      <w:pPr>
        <w:ind w:left="1440" w:hanging="360"/>
      </w:pPr>
    </w:lvl>
    <w:lvl w:ilvl="2" w:tplc="59DA64D4">
      <w:start w:val="1"/>
      <w:numFmt w:val="decimal"/>
      <w:lvlText w:val="%3)"/>
      <w:lvlJc w:val="left"/>
      <w:pPr>
        <w:ind w:left="1440" w:hanging="360"/>
      </w:pPr>
    </w:lvl>
    <w:lvl w:ilvl="3" w:tplc="83A85C28">
      <w:start w:val="1"/>
      <w:numFmt w:val="decimal"/>
      <w:lvlText w:val="%4)"/>
      <w:lvlJc w:val="left"/>
      <w:pPr>
        <w:ind w:left="1440" w:hanging="360"/>
      </w:pPr>
    </w:lvl>
    <w:lvl w:ilvl="4" w:tplc="F4306EE2">
      <w:start w:val="1"/>
      <w:numFmt w:val="decimal"/>
      <w:lvlText w:val="%5)"/>
      <w:lvlJc w:val="left"/>
      <w:pPr>
        <w:ind w:left="1440" w:hanging="360"/>
      </w:pPr>
    </w:lvl>
    <w:lvl w:ilvl="5" w:tplc="38DA93F8">
      <w:start w:val="1"/>
      <w:numFmt w:val="decimal"/>
      <w:lvlText w:val="%6)"/>
      <w:lvlJc w:val="left"/>
      <w:pPr>
        <w:ind w:left="1440" w:hanging="360"/>
      </w:pPr>
    </w:lvl>
    <w:lvl w:ilvl="6" w:tplc="1FCE9898">
      <w:start w:val="1"/>
      <w:numFmt w:val="decimal"/>
      <w:lvlText w:val="%7)"/>
      <w:lvlJc w:val="left"/>
      <w:pPr>
        <w:ind w:left="1440" w:hanging="360"/>
      </w:pPr>
    </w:lvl>
    <w:lvl w:ilvl="7" w:tplc="8F08B2E2">
      <w:start w:val="1"/>
      <w:numFmt w:val="decimal"/>
      <w:lvlText w:val="%8)"/>
      <w:lvlJc w:val="left"/>
      <w:pPr>
        <w:ind w:left="1440" w:hanging="360"/>
      </w:pPr>
    </w:lvl>
    <w:lvl w:ilvl="8" w:tplc="0F160FFA">
      <w:start w:val="1"/>
      <w:numFmt w:val="decimal"/>
      <w:lvlText w:val="%9)"/>
      <w:lvlJc w:val="left"/>
      <w:pPr>
        <w:ind w:left="1440" w:hanging="360"/>
      </w:pPr>
    </w:lvl>
  </w:abstractNum>
  <w:abstractNum w:abstractNumId="20" w15:restartNumberingAfterBreak="0">
    <w:nsid w:val="48DB2B8F"/>
    <w:multiLevelType w:val="hybridMultilevel"/>
    <w:tmpl w:val="C1CE8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83788"/>
    <w:multiLevelType w:val="hybridMultilevel"/>
    <w:tmpl w:val="168EB53A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E0E73"/>
    <w:multiLevelType w:val="hybridMultilevel"/>
    <w:tmpl w:val="56BCBB4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6477D"/>
    <w:multiLevelType w:val="hybridMultilevel"/>
    <w:tmpl w:val="A0AEE2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53ACC"/>
    <w:multiLevelType w:val="hybridMultilevel"/>
    <w:tmpl w:val="837E092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0318"/>
    <w:multiLevelType w:val="hybridMultilevel"/>
    <w:tmpl w:val="CC9030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4905B9"/>
    <w:multiLevelType w:val="hybridMultilevel"/>
    <w:tmpl w:val="50F2EC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D4E01"/>
    <w:multiLevelType w:val="hybridMultilevel"/>
    <w:tmpl w:val="DACC712C"/>
    <w:lvl w:ilvl="0" w:tplc="27E4A168">
      <w:start w:val="1"/>
      <w:numFmt w:val="decimal"/>
      <w:lvlText w:val="%1)"/>
      <w:lvlJc w:val="left"/>
      <w:pPr>
        <w:ind w:left="420" w:hanging="360"/>
      </w:pPr>
      <w:rPr>
        <w:rFonts w:asciiTheme="majorHAnsi" w:hAnsiTheme="majorHAnsi" w:cstheme="majorBidi"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EC00F12"/>
    <w:multiLevelType w:val="hybridMultilevel"/>
    <w:tmpl w:val="116A67F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4729"/>
    <w:multiLevelType w:val="hybridMultilevel"/>
    <w:tmpl w:val="82D6E99A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837453">
    <w:abstractNumId w:val="11"/>
  </w:num>
  <w:num w:numId="2" w16cid:durableId="93595890">
    <w:abstractNumId w:val="6"/>
  </w:num>
  <w:num w:numId="3" w16cid:durableId="1261529361">
    <w:abstractNumId w:val="16"/>
  </w:num>
  <w:num w:numId="4" w16cid:durableId="1641303334">
    <w:abstractNumId w:val="8"/>
  </w:num>
  <w:num w:numId="5" w16cid:durableId="1624925849">
    <w:abstractNumId w:val="17"/>
  </w:num>
  <w:num w:numId="6" w16cid:durableId="1522820560">
    <w:abstractNumId w:val="23"/>
  </w:num>
  <w:num w:numId="7" w16cid:durableId="555552444">
    <w:abstractNumId w:val="5"/>
  </w:num>
  <w:num w:numId="8" w16cid:durableId="1480153946">
    <w:abstractNumId w:val="29"/>
  </w:num>
  <w:num w:numId="9" w16cid:durableId="1040782062">
    <w:abstractNumId w:val="4"/>
  </w:num>
  <w:num w:numId="10" w16cid:durableId="151995003">
    <w:abstractNumId w:val="26"/>
  </w:num>
  <w:num w:numId="11" w16cid:durableId="516777753">
    <w:abstractNumId w:val="12"/>
  </w:num>
  <w:num w:numId="12" w16cid:durableId="1858276941">
    <w:abstractNumId w:val="3"/>
  </w:num>
  <w:num w:numId="13" w16cid:durableId="184372430">
    <w:abstractNumId w:val="18"/>
  </w:num>
  <w:num w:numId="14" w16cid:durableId="1924679888">
    <w:abstractNumId w:val="27"/>
  </w:num>
  <w:num w:numId="15" w16cid:durableId="240333852">
    <w:abstractNumId w:val="24"/>
  </w:num>
  <w:num w:numId="16" w16cid:durableId="1668248764">
    <w:abstractNumId w:val="14"/>
  </w:num>
  <w:num w:numId="17" w16cid:durableId="375353651">
    <w:abstractNumId w:val="21"/>
  </w:num>
  <w:num w:numId="18" w16cid:durableId="77216378">
    <w:abstractNumId w:val="22"/>
  </w:num>
  <w:num w:numId="19" w16cid:durableId="895355352">
    <w:abstractNumId w:val="0"/>
  </w:num>
  <w:num w:numId="20" w16cid:durableId="876968822">
    <w:abstractNumId w:val="9"/>
  </w:num>
  <w:num w:numId="21" w16cid:durableId="1329601372">
    <w:abstractNumId w:val="25"/>
  </w:num>
  <w:num w:numId="22" w16cid:durableId="661347174">
    <w:abstractNumId w:val="13"/>
  </w:num>
  <w:num w:numId="23" w16cid:durableId="405499040">
    <w:abstractNumId w:val="10"/>
  </w:num>
  <w:num w:numId="24" w16cid:durableId="332684177">
    <w:abstractNumId w:val="2"/>
  </w:num>
  <w:num w:numId="25" w16cid:durableId="835878556">
    <w:abstractNumId w:val="1"/>
  </w:num>
  <w:num w:numId="26" w16cid:durableId="779296991">
    <w:abstractNumId w:val="15"/>
  </w:num>
  <w:num w:numId="27" w16cid:durableId="607932507">
    <w:abstractNumId w:val="19"/>
  </w:num>
  <w:num w:numId="28" w16cid:durableId="1453404034">
    <w:abstractNumId w:val="7"/>
  </w:num>
  <w:num w:numId="29" w16cid:durableId="1760560031">
    <w:abstractNumId w:val="20"/>
  </w:num>
  <w:num w:numId="30" w16cid:durableId="135101884">
    <w:abstractNumId w:val="20"/>
  </w:num>
  <w:num w:numId="31" w16cid:durableId="16918369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63"/>
    <w:rsid w:val="00002F3B"/>
    <w:rsid w:val="00003F23"/>
    <w:rsid w:val="000066E2"/>
    <w:rsid w:val="00006AA0"/>
    <w:rsid w:val="00007CE7"/>
    <w:rsid w:val="00010093"/>
    <w:rsid w:val="000123B3"/>
    <w:rsid w:val="00012CFE"/>
    <w:rsid w:val="0001444D"/>
    <w:rsid w:val="00017628"/>
    <w:rsid w:val="00017EF2"/>
    <w:rsid w:val="000210C7"/>
    <w:rsid w:val="00024699"/>
    <w:rsid w:val="000311AE"/>
    <w:rsid w:val="00031F9C"/>
    <w:rsid w:val="00032A54"/>
    <w:rsid w:val="00033548"/>
    <w:rsid w:val="00034982"/>
    <w:rsid w:val="000356AC"/>
    <w:rsid w:val="00035FC9"/>
    <w:rsid w:val="00036BB4"/>
    <w:rsid w:val="00037FAC"/>
    <w:rsid w:val="00041289"/>
    <w:rsid w:val="00042B81"/>
    <w:rsid w:val="0004478F"/>
    <w:rsid w:val="00057D79"/>
    <w:rsid w:val="00063772"/>
    <w:rsid w:val="00064A32"/>
    <w:rsid w:val="00065995"/>
    <w:rsid w:val="0006713B"/>
    <w:rsid w:val="000678B1"/>
    <w:rsid w:val="00067970"/>
    <w:rsid w:val="00070005"/>
    <w:rsid w:val="000704B1"/>
    <w:rsid w:val="000734F8"/>
    <w:rsid w:val="0007381E"/>
    <w:rsid w:val="000748F9"/>
    <w:rsid w:val="00076C43"/>
    <w:rsid w:val="00077A22"/>
    <w:rsid w:val="00080442"/>
    <w:rsid w:val="00085D1E"/>
    <w:rsid w:val="00087164"/>
    <w:rsid w:val="00090210"/>
    <w:rsid w:val="00091A23"/>
    <w:rsid w:val="00091C29"/>
    <w:rsid w:val="000936CD"/>
    <w:rsid w:val="000937AC"/>
    <w:rsid w:val="000939C0"/>
    <w:rsid w:val="0009717F"/>
    <w:rsid w:val="000A2207"/>
    <w:rsid w:val="000A25CC"/>
    <w:rsid w:val="000A2E39"/>
    <w:rsid w:val="000A39B7"/>
    <w:rsid w:val="000A720A"/>
    <w:rsid w:val="000B0C4E"/>
    <w:rsid w:val="000B19CA"/>
    <w:rsid w:val="000B42E3"/>
    <w:rsid w:val="000B4A6A"/>
    <w:rsid w:val="000B5D92"/>
    <w:rsid w:val="000C08B1"/>
    <w:rsid w:val="000C0E24"/>
    <w:rsid w:val="000C3C77"/>
    <w:rsid w:val="000C3E39"/>
    <w:rsid w:val="000C4BAF"/>
    <w:rsid w:val="000C559E"/>
    <w:rsid w:val="000C5A5F"/>
    <w:rsid w:val="000D1674"/>
    <w:rsid w:val="000D31CC"/>
    <w:rsid w:val="000D3F15"/>
    <w:rsid w:val="000D3FAA"/>
    <w:rsid w:val="000D41DF"/>
    <w:rsid w:val="000D680D"/>
    <w:rsid w:val="000D6D3B"/>
    <w:rsid w:val="000E0BE2"/>
    <w:rsid w:val="000E38F8"/>
    <w:rsid w:val="000E512E"/>
    <w:rsid w:val="000E6743"/>
    <w:rsid w:val="000E7C06"/>
    <w:rsid w:val="000F584B"/>
    <w:rsid w:val="000F59C8"/>
    <w:rsid w:val="0010044F"/>
    <w:rsid w:val="00100928"/>
    <w:rsid w:val="00101BED"/>
    <w:rsid w:val="00101C10"/>
    <w:rsid w:val="001022D9"/>
    <w:rsid w:val="00102CC3"/>
    <w:rsid w:val="00103AC0"/>
    <w:rsid w:val="00106FBB"/>
    <w:rsid w:val="00110CC8"/>
    <w:rsid w:val="001125CB"/>
    <w:rsid w:val="001130D3"/>
    <w:rsid w:val="001138D3"/>
    <w:rsid w:val="00113B98"/>
    <w:rsid w:val="00114901"/>
    <w:rsid w:val="001174DE"/>
    <w:rsid w:val="00121FA0"/>
    <w:rsid w:val="00122B6F"/>
    <w:rsid w:val="001253BA"/>
    <w:rsid w:val="0012780B"/>
    <w:rsid w:val="00133EF3"/>
    <w:rsid w:val="001376CD"/>
    <w:rsid w:val="00140D20"/>
    <w:rsid w:val="001418FF"/>
    <w:rsid w:val="00141E47"/>
    <w:rsid w:val="00142B23"/>
    <w:rsid w:val="00142E48"/>
    <w:rsid w:val="0014324D"/>
    <w:rsid w:val="0014436B"/>
    <w:rsid w:val="00147326"/>
    <w:rsid w:val="00150677"/>
    <w:rsid w:val="00154252"/>
    <w:rsid w:val="00155705"/>
    <w:rsid w:val="00155C09"/>
    <w:rsid w:val="00156B1B"/>
    <w:rsid w:val="00157C61"/>
    <w:rsid w:val="001618BD"/>
    <w:rsid w:val="00162561"/>
    <w:rsid w:val="00162929"/>
    <w:rsid w:val="00166F78"/>
    <w:rsid w:val="00172A4E"/>
    <w:rsid w:val="00172CC3"/>
    <w:rsid w:val="00174ED3"/>
    <w:rsid w:val="00177074"/>
    <w:rsid w:val="00180DA5"/>
    <w:rsid w:val="00183033"/>
    <w:rsid w:val="001849BE"/>
    <w:rsid w:val="00184B3C"/>
    <w:rsid w:val="00186C01"/>
    <w:rsid w:val="00186E54"/>
    <w:rsid w:val="00186F8F"/>
    <w:rsid w:val="00187291"/>
    <w:rsid w:val="00193603"/>
    <w:rsid w:val="00194546"/>
    <w:rsid w:val="00194F77"/>
    <w:rsid w:val="00194FBC"/>
    <w:rsid w:val="00195E58"/>
    <w:rsid w:val="0019627D"/>
    <w:rsid w:val="00196D35"/>
    <w:rsid w:val="00197262"/>
    <w:rsid w:val="001A1D15"/>
    <w:rsid w:val="001A3309"/>
    <w:rsid w:val="001A52C1"/>
    <w:rsid w:val="001A5488"/>
    <w:rsid w:val="001A5F5D"/>
    <w:rsid w:val="001A601E"/>
    <w:rsid w:val="001A7991"/>
    <w:rsid w:val="001B3483"/>
    <w:rsid w:val="001B3F42"/>
    <w:rsid w:val="001B64FF"/>
    <w:rsid w:val="001C249D"/>
    <w:rsid w:val="001C2C27"/>
    <w:rsid w:val="001C331D"/>
    <w:rsid w:val="001C3C39"/>
    <w:rsid w:val="001C4188"/>
    <w:rsid w:val="001C4A22"/>
    <w:rsid w:val="001C4C92"/>
    <w:rsid w:val="001C53CD"/>
    <w:rsid w:val="001D117D"/>
    <w:rsid w:val="001D20FD"/>
    <w:rsid w:val="001D2869"/>
    <w:rsid w:val="001D35DF"/>
    <w:rsid w:val="001D46CA"/>
    <w:rsid w:val="001D5102"/>
    <w:rsid w:val="001D51A9"/>
    <w:rsid w:val="001E106E"/>
    <w:rsid w:val="001E1143"/>
    <w:rsid w:val="001E1361"/>
    <w:rsid w:val="001E1D19"/>
    <w:rsid w:val="001E464C"/>
    <w:rsid w:val="001E7C67"/>
    <w:rsid w:val="001F0240"/>
    <w:rsid w:val="001F172D"/>
    <w:rsid w:val="001F1CEE"/>
    <w:rsid w:val="001F3B8A"/>
    <w:rsid w:val="0020159F"/>
    <w:rsid w:val="00202B0C"/>
    <w:rsid w:val="00204E33"/>
    <w:rsid w:val="0021063D"/>
    <w:rsid w:val="00211BF6"/>
    <w:rsid w:val="00212601"/>
    <w:rsid w:val="0021415A"/>
    <w:rsid w:val="0021454B"/>
    <w:rsid w:val="00214EC4"/>
    <w:rsid w:val="002217E4"/>
    <w:rsid w:val="0022316C"/>
    <w:rsid w:val="00224B8A"/>
    <w:rsid w:val="00224C56"/>
    <w:rsid w:val="002262BC"/>
    <w:rsid w:val="00226FA6"/>
    <w:rsid w:val="002272FD"/>
    <w:rsid w:val="00230469"/>
    <w:rsid w:val="002340C0"/>
    <w:rsid w:val="0023544C"/>
    <w:rsid w:val="00242A28"/>
    <w:rsid w:val="0024486A"/>
    <w:rsid w:val="00250DAB"/>
    <w:rsid w:val="00253B0D"/>
    <w:rsid w:val="002540F0"/>
    <w:rsid w:val="00255459"/>
    <w:rsid w:val="00256219"/>
    <w:rsid w:val="00257032"/>
    <w:rsid w:val="00260A1B"/>
    <w:rsid w:val="0026603C"/>
    <w:rsid w:val="002663A9"/>
    <w:rsid w:val="00266973"/>
    <w:rsid w:val="00266BD8"/>
    <w:rsid w:val="002700AA"/>
    <w:rsid w:val="002707D8"/>
    <w:rsid w:val="00270D4E"/>
    <w:rsid w:val="002719BF"/>
    <w:rsid w:val="00271E31"/>
    <w:rsid w:val="002734F4"/>
    <w:rsid w:val="00275C94"/>
    <w:rsid w:val="00275DBD"/>
    <w:rsid w:val="0027739B"/>
    <w:rsid w:val="00277D79"/>
    <w:rsid w:val="002801D5"/>
    <w:rsid w:val="00280E36"/>
    <w:rsid w:val="002810CE"/>
    <w:rsid w:val="00284F0E"/>
    <w:rsid w:val="0028586D"/>
    <w:rsid w:val="00286735"/>
    <w:rsid w:val="002904B6"/>
    <w:rsid w:val="002916AE"/>
    <w:rsid w:val="00293D44"/>
    <w:rsid w:val="00296DDC"/>
    <w:rsid w:val="002970E0"/>
    <w:rsid w:val="002A0134"/>
    <w:rsid w:val="002A2729"/>
    <w:rsid w:val="002A575F"/>
    <w:rsid w:val="002B5450"/>
    <w:rsid w:val="002B619B"/>
    <w:rsid w:val="002C4F89"/>
    <w:rsid w:val="002D068A"/>
    <w:rsid w:val="002D240B"/>
    <w:rsid w:val="002D3580"/>
    <w:rsid w:val="002D4756"/>
    <w:rsid w:val="002D5517"/>
    <w:rsid w:val="002D6320"/>
    <w:rsid w:val="002E116A"/>
    <w:rsid w:val="002E3BD0"/>
    <w:rsid w:val="002E5A23"/>
    <w:rsid w:val="002E5E34"/>
    <w:rsid w:val="002E5F79"/>
    <w:rsid w:val="002E5FAC"/>
    <w:rsid w:val="002E635B"/>
    <w:rsid w:val="002F36F6"/>
    <w:rsid w:val="002F4208"/>
    <w:rsid w:val="002F4B3C"/>
    <w:rsid w:val="00301B96"/>
    <w:rsid w:val="0030294E"/>
    <w:rsid w:val="00304097"/>
    <w:rsid w:val="00304322"/>
    <w:rsid w:val="00312C97"/>
    <w:rsid w:val="00314BD4"/>
    <w:rsid w:val="00314E32"/>
    <w:rsid w:val="00320961"/>
    <w:rsid w:val="003216AB"/>
    <w:rsid w:val="00321C7D"/>
    <w:rsid w:val="00321F13"/>
    <w:rsid w:val="00322733"/>
    <w:rsid w:val="00325979"/>
    <w:rsid w:val="00330F94"/>
    <w:rsid w:val="00332669"/>
    <w:rsid w:val="0033359C"/>
    <w:rsid w:val="00333D5D"/>
    <w:rsid w:val="003342D2"/>
    <w:rsid w:val="00336372"/>
    <w:rsid w:val="00337B7D"/>
    <w:rsid w:val="00342321"/>
    <w:rsid w:val="003438E7"/>
    <w:rsid w:val="0034612F"/>
    <w:rsid w:val="00347729"/>
    <w:rsid w:val="00352176"/>
    <w:rsid w:val="003605E6"/>
    <w:rsid w:val="003608E2"/>
    <w:rsid w:val="00363458"/>
    <w:rsid w:val="00365E20"/>
    <w:rsid w:val="00366E7E"/>
    <w:rsid w:val="0036743F"/>
    <w:rsid w:val="00370AF4"/>
    <w:rsid w:val="0037298B"/>
    <w:rsid w:val="00372A07"/>
    <w:rsid w:val="00374BE6"/>
    <w:rsid w:val="00380000"/>
    <w:rsid w:val="003817A9"/>
    <w:rsid w:val="00382025"/>
    <w:rsid w:val="00385644"/>
    <w:rsid w:val="00386DB0"/>
    <w:rsid w:val="00387AEE"/>
    <w:rsid w:val="00387FF8"/>
    <w:rsid w:val="003978C4"/>
    <w:rsid w:val="003A10A9"/>
    <w:rsid w:val="003A3463"/>
    <w:rsid w:val="003A52C3"/>
    <w:rsid w:val="003A6704"/>
    <w:rsid w:val="003B0A68"/>
    <w:rsid w:val="003B25C5"/>
    <w:rsid w:val="003B587A"/>
    <w:rsid w:val="003B5907"/>
    <w:rsid w:val="003B605B"/>
    <w:rsid w:val="003B6647"/>
    <w:rsid w:val="003C4030"/>
    <w:rsid w:val="003C4275"/>
    <w:rsid w:val="003C537D"/>
    <w:rsid w:val="003C7B90"/>
    <w:rsid w:val="003D3E8F"/>
    <w:rsid w:val="003D4AAC"/>
    <w:rsid w:val="003D5D99"/>
    <w:rsid w:val="003D60F5"/>
    <w:rsid w:val="003D78E0"/>
    <w:rsid w:val="003E0508"/>
    <w:rsid w:val="003E12FC"/>
    <w:rsid w:val="003E48E7"/>
    <w:rsid w:val="003E5607"/>
    <w:rsid w:val="003E7583"/>
    <w:rsid w:val="003F0003"/>
    <w:rsid w:val="003F0F83"/>
    <w:rsid w:val="003F1483"/>
    <w:rsid w:val="003F20D1"/>
    <w:rsid w:val="003F4883"/>
    <w:rsid w:val="003F575F"/>
    <w:rsid w:val="003F6A59"/>
    <w:rsid w:val="003F7AF4"/>
    <w:rsid w:val="004007C6"/>
    <w:rsid w:val="00403FF1"/>
    <w:rsid w:val="004041C3"/>
    <w:rsid w:val="00404BBC"/>
    <w:rsid w:val="004054AC"/>
    <w:rsid w:val="004057D1"/>
    <w:rsid w:val="00405844"/>
    <w:rsid w:val="004066CE"/>
    <w:rsid w:val="004068C4"/>
    <w:rsid w:val="00414E8D"/>
    <w:rsid w:val="004154C5"/>
    <w:rsid w:val="004172DA"/>
    <w:rsid w:val="00417CEE"/>
    <w:rsid w:val="00417E4B"/>
    <w:rsid w:val="00422354"/>
    <w:rsid w:val="004265AC"/>
    <w:rsid w:val="004277D6"/>
    <w:rsid w:val="00432282"/>
    <w:rsid w:val="004334A5"/>
    <w:rsid w:val="00434739"/>
    <w:rsid w:val="004347BA"/>
    <w:rsid w:val="004349A1"/>
    <w:rsid w:val="00437D0A"/>
    <w:rsid w:val="00444316"/>
    <w:rsid w:val="00447435"/>
    <w:rsid w:val="00447E72"/>
    <w:rsid w:val="0045149B"/>
    <w:rsid w:val="004517F0"/>
    <w:rsid w:val="00453074"/>
    <w:rsid w:val="004557C5"/>
    <w:rsid w:val="00455C4E"/>
    <w:rsid w:val="00455D49"/>
    <w:rsid w:val="004650CC"/>
    <w:rsid w:val="0046554A"/>
    <w:rsid w:val="00466BCC"/>
    <w:rsid w:val="00470003"/>
    <w:rsid w:val="00473B05"/>
    <w:rsid w:val="0047415E"/>
    <w:rsid w:val="004744A2"/>
    <w:rsid w:val="00475AEC"/>
    <w:rsid w:val="00476E60"/>
    <w:rsid w:val="00481C77"/>
    <w:rsid w:val="004832A5"/>
    <w:rsid w:val="00485346"/>
    <w:rsid w:val="00485486"/>
    <w:rsid w:val="00490552"/>
    <w:rsid w:val="00496E8A"/>
    <w:rsid w:val="004A48B4"/>
    <w:rsid w:val="004A79B2"/>
    <w:rsid w:val="004B0124"/>
    <w:rsid w:val="004B32C9"/>
    <w:rsid w:val="004B6398"/>
    <w:rsid w:val="004B672C"/>
    <w:rsid w:val="004B6DB8"/>
    <w:rsid w:val="004B6F92"/>
    <w:rsid w:val="004B7939"/>
    <w:rsid w:val="004C0297"/>
    <w:rsid w:val="004C06C3"/>
    <w:rsid w:val="004C16F9"/>
    <w:rsid w:val="004C488F"/>
    <w:rsid w:val="004C6090"/>
    <w:rsid w:val="004D29FA"/>
    <w:rsid w:val="004D79E7"/>
    <w:rsid w:val="004E1CA5"/>
    <w:rsid w:val="004E3425"/>
    <w:rsid w:val="004E3F18"/>
    <w:rsid w:val="004E71F1"/>
    <w:rsid w:val="004F13CD"/>
    <w:rsid w:val="004F2E55"/>
    <w:rsid w:val="004F4059"/>
    <w:rsid w:val="004F5847"/>
    <w:rsid w:val="004F7605"/>
    <w:rsid w:val="00500C0E"/>
    <w:rsid w:val="00501621"/>
    <w:rsid w:val="00502EE9"/>
    <w:rsid w:val="005076EB"/>
    <w:rsid w:val="005112EF"/>
    <w:rsid w:val="00515000"/>
    <w:rsid w:val="00515275"/>
    <w:rsid w:val="0051547F"/>
    <w:rsid w:val="00515F66"/>
    <w:rsid w:val="005166B9"/>
    <w:rsid w:val="00520333"/>
    <w:rsid w:val="00524181"/>
    <w:rsid w:val="005242C1"/>
    <w:rsid w:val="00525212"/>
    <w:rsid w:val="005256F9"/>
    <w:rsid w:val="00525749"/>
    <w:rsid w:val="00527569"/>
    <w:rsid w:val="00527C74"/>
    <w:rsid w:val="00531894"/>
    <w:rsid w:val="0053240B"/>
    <w:rsid w:val="00534425"/>
    <w:rsid w:val="00534968"/>
    <w:rsid w:val="005354D5"/>
    <w:rsid w:val="005426F2"/>
    <w:rsid w:val="0054279E"/>
    <w:rsid w:val="00543CF2"/>
    <w:rsid w:val="00544160"/>
    <w:rsid w:val="005474F9"/>
    <w:rsid w:val="0055403F"/>
    <w:rsid w:val="005603FB"/>
    <w:rsid w:val="00560D78"/>
    <w:rsid w:val="005610B5"/>
    <w:rsid w:val="00562337"/>
    <w:rsid w:val="0056305C"/>
    <w:rsid w:val="00565A11"/>
    <w:rsid w:val="00565EF7"/>
    <w:rsid w:val="00567271"/>
    <w:rsid w:val="00570482"/>
    <w:rsid w:val="00572483"/>
    <w:rsid w:val="0057365D"/>
    <w:rsid w:val="0057666E"/>
    <w:rsid w:val="0057725B"/>
    <w:rsid w:val="005777AD"/>
    <w:rsid w:val="00581A2B"/>
    <w:rsid w:val="00583803"/>
    <w:rsid w:val="0058555B"/>
    <w:rsid w:val="00591C3C"/>
    <w:rsid w:val="0059295A"/>
    <w:rsid w:val="0059450B"/>
    <w:rsid w:val="00594986"/>
    <w:rsid w:val="005A050D"/>
    <w:rsid w:val="005A10AE"/>
    <w:rsid w:val="005A1E40"/>
    <w:rsid w:val="005A3186"/>
    <w:rsid w:val="005A5356"/>
    <w:rsid w:val="005A62F2"/>
    <w:rsid w:val="005A6D12"/>
    <w:rsid w:val="005B187F"/>
    <w:rsid w:val="005B24FB"/>
    <w:rsid w:val="005B2685"/>
    <w:rsid w:val="005C4CF0"/>
    <w:rsid w:val="005C5E70"/>
    <w:rsid w:val="005C61AF"/>
    <w:rsid w:val="005C70FA"/>
    <w:rsid w:val="005D09D4"/>
    <w:rsid w:val="005D1FB8"/>
    <w:rsid w:val="005D28CE"/>
    <w:rsid w:val="005D4B17"/>
    <w:rsid w:val="005D5200"/>
    <w:rsid w:val="005D591E"/>
    <w:rsid w:val="005E1971"/>
    <w:rsid w:val="005E282C"/>
    <w:rsid w:val="005E498B"/>
    <w:rsid w:val="005E506A"/>
    <w:rsid w:val="005E5EA4"/>
    <w:rsid w:val="005E6C7F"/>
    <w:rsid w:val="005F00ED"/>
    <w:rsid w:val="005F1AB1"/>
    <w:rsid w:val="005F3BF0"/>
    <w:rsid w:val="005F3C31"/>
    <w:rsid w:val="005F4022"/>
    <w:rsid w:val="0060267D"/>
    <w:rsid w:val="00603FAB"/>
    <w:rsid w:val="00606F24"/>
    <w:rsid w:val="006106B1"/>
    <w:rsid w:val="00611691"/>
    <w:rsid w:val="00611C5B"/>
    <w:rsid w:val="006140AB"/>
    <w:rsid w:val="00614C3D"/>
    <w:rsid w:val="006150E8"/>
    <w:rsid w:val="006169C8"/>
    <w:rsid w:val="006178F4"/>
    <w:rsid w:val="00617E2C"/>
    <w:rsid w:val="00620CD5"/>
    <w:rsid w:val="00621322"/>
    <w:rsid w:val="00621939"/>
    <w:rsid w:val="00621A78"/>
    <w:rsid w:val="00621E02"/>
    <w:rsid w:val="00622F98"/>
    <w:rsid w:val="00623D0D"/>
    <w:rsid w:val="006261E1"/>
    <w:rsid w:val="00627473"/>
    <w:rsid w:val="00630D22"/>
    <w:rsid w:val="00632BC1"/>
    <w:rsid w:val="00632F70"/>
    <w:rsid w:val="00633B87"/>
    <w:rsid w:val="00635EF9"/>
    <w:rsid w:val="00641EAD"/>
    <w:rsid w:val="00645D19"/>
    <w:rsid w:val="006470DD"/>
    <w:rsid w:val="006476A0"/>
    <w:rsid w:val="00650286"/>
    <w:rsid w:val="00650F36"/>
    <w:rsid w:val="00652306"/>
    <w:rsid w:val="00657C37"/>
    <w:rsid w:val="006602D5"/>
    <w:rsid w:val="006646EF"/>
    <w:rsid w:val="00665F78"/>
    <w:rsid w:val="00666F94"/>
    <w:rsid w:val="00670847"/>
    <w:rsid w:val="00670BBF"/>
    <w:rsid w:val="00671861"/>
    <w:rsid w:val="0067529A"/>
    <w:rsid w:val="00676E7A"/>
    <w:rsid w:val="006773B7"/>
    <w:rsid w:val="00677B27"/>
    <w:rsid w:val="00680ED0"/>
    <w:rsid w:val="00684D29"/>
    <w:rsid w:val="0068547D"/>
    <w:rsid w:val="00691229"/>
    <w:rsid w:val="006934CF"/>
    <w:rsid w:val="00695B66"/>
    <w:rsid w:val="00697CB1"/>
    <w:rsid w:val="006A0E3E"/>
    <w:rsid w:val="006A1EC2"/>
    <w:rsid w:val="006A487F"/>
    <w:rsid w:val="006A5189"/>
    <w:rsid w:val="006A68BD"/>
    <w:rsid w:val="006A749E"/>
    <w:rsid w:val="006B69EC"/>
    <w:rsid w:val="006C3D79"/>
    <w:rsid w:val="006C6123"/>
    <w:rsid w:val="006D1C8A"/>
    <w:rsid w:val="006D23CA"/>
    <w:rsid w:val="006D2AD5"/>
    <w:rsid w:val="006D456A"/>
    <w:rsid w:val="006D4A2D"/>
    <w:rsid w:val="006D5811"/>
    <w:rsid w:val="006E05CA"/>
    <w:rsid w:val="006E21D1"/>
    <w:rsid w:val="006E519A"/>
    <w:rsid w:val="006E5238"/>
    <w:rsid w:val="006E52E5"/>
    <w:rsid w:val="006E54DC"/>
    <w:rsid w:val="006E783A"/>
    <w:rsid w:val="006E7CFB"/>
    <w:rsid w:val="006F0989"/>
    <w:rsid w:val="006F14A4"/>
    <w:rsid w:val="006F4AB7"/>
    <w:rsid w:val="006F530C"/>
    <w:rsid w:val="006F5BC2"/>
    <w:rsid w:val="0070231A"/>
    <w:rsid w:val="00702B3E"/>
    <w:rsid w:val="00705BA4"/>
    <w:rsid w:val="00705E22"/>
    <w:rsid w:val="00710820"/>
    <w:rsid w:val="0071294F"/>
    <w:rsid w:val="0071357C"/>
    <w:rsid w:val="00714320"/>
    <w:rsid w:val="007145CB"/>
    <w:rsid w:val="0071643C"/>
    <w:rsid w:val="0071773E"/>
    <w:rsid w:val="00724A02"/>
    <w:rsid w:val="007255B6"/>
    <w:rsid w:val="00726C37"/>
    <w:rsid w:val="00727CC3"/>
    <w:rsid w:val="00730200"/>
    <w:rsid w:val="00730D91"/>
    <w:rsid w:val="007330AE"/>
    <w:rsid w:val="00735F92"/>
    <w:rsid w:val="00736C32"/>
    <w:rsid w:val="00743A19"/>
    <w:rsid w:val="00743E62"/>
    <w:rsid w:val="007446CA"/>
    <w:rsid w:val="0074487E"/>
    <w:rsid w:val="00746A69"/>
    <w:rsid w:val="007472C4"/>
    <w:rsid w:val="007560AA"/>
    <w:rsid w:val="007574C7"/>
    <w:rsid w:val="007622D8"/>
    <w:rsid w:val="00762D7A"/>
    <w:rsid w:val="007648B7"/>
    <w:rsid w:val="007664F9"/>
    <w:rsid w:val="007757F4"/>
    <w:rsid w:val="00782105"/>
    <w:rsid w:val="0078545C"/>
    <w:rsid w:val="00787AB2"/>
    <w:rsid w:val="0079064F"/>
    <w:rsid w:val="0079276D"/>
    <w:rsid w:val="007A3438"/>
    <w:rsid w:val="007A3F4A"/>
    <w:rsid w:val="007A686F"/>
    <w:rsid w:val="007A7FF7"/>
    <w:rsid w:val="007B16A1"/>
    <w:rsid w:val="007B17D1"/>
    <w:rsid w:val="007B3499"/>
    <w:rsid w:val="007B3D56"/>
    <w:rsid w:val="007B4177"/>
    <w:rsid w:val="007B63E3"/>
    <w:rsid w:val="007B74F7"/>
    <w:rsid w:val="007C3197"/>
    <w:rsid w:val="007C38A2"/>
    <w:rsid w:val="007C47BA"/>
    <w:rsid w:val="007C4F89"/>
    <w:rsid w:val="007E544F"/>
    <w:rsid w:val="007E586A"/>
    <w:rsid w:val="007E7C07"/>
    <w:rsid w:val="007F08C8"/>
    <w:rsid w:val="007F2768"/>
    <w:rsid w:val="007F64E3"/>
    <w:rsid w:val="007F6C8A"/>
    <w:rsid w:val="00801FAF"/>
    <w:rsid w:val="00805808"/>
    <w:rsid w:val="00807BCF"/>
    <w:rsid w:val="00812B44"/>
    <w:rsid w:val="00812EE4"/>
    <w:rsid w:val="008133D7"/>
    <w:rsid w:val="00814BB3"/>
    <w:rsid w:val="00816537"/>
    <w:rsid w:val="008165D7"/>
    <w:rsid w:val="00816FA7"/>
    <w:rsid w:val="0081793B"/>
    <w:rsid w:val="0082049E"/>
    <w:rsid w:val="00820526"/>
    <w:rsid w:val="00821210"/>
    <w:rsid w:val="008240BF"/>
    <w:rsid w:val="00825598"/>
    <w:rsid w:val="008275C3"/>
    <w:rsid w:val="008308E8"/>
    <w:rsid w:val="008311B7"/>
    <w:rsid w:val="00832410"/>
    <w:rsid w:val="008324B1"/>
    <w:rsid w:val="008332BF"/>
    <w:rsid w:val="008336DE"/>
    <w:rsid w:val="00834095"/>
    <w:rsid w:val="0083625A"/>
    <w:rsid w:val="008362C5"/>
    <w:rsid w:val="00836D72"/>
    <w:rsid w:val="00842103"/>
    <w:rsid w:val="00842742"/>
    <w:rsid w:val="008437E7"/>
    <w:rsid w:val="00843A5A"/>
    <w:rsid w:val="00844B6E"/>
    <w:rsid w:val="008457AA"/>
    <w:rsid w:val="00850F55"/>
    <w:rsid w:val="008529B0"/>
    <w:rsid w:val="008539C0"/>
    <w:rsid w:val="0085479D"/>
    <w:rsid w:val="00855F47"/>
    <w:rsid w:val="0085603D"/>
    <w:rsid w:val="008606BB"/>
    <w:rsid w:val="0086143F"/>
    <w:rsid w:val="00862F87"/>
    <w:rsid w:val="0086435F"/>
    <w:rsid w:val="00864E0D"/>
    <w:rsid w:val="008672D8"/>
    <w:rsid w:val="00867A28"/>
    <w:rsid w:val="00867D29"/>
    <w:rsid w:val="008722DC"/>
    <w:rsid w:val="00872DB0"/>
    <w:rsid w:val="008731D9"/>
    <w:rsid w:val="00873B09"/>
    <w:rsid w:val="00874E25"/>
    <w:rsid w:val="00874F13"/>
    <w:rsid w:val="008751BB"/>
    <w:rsid w:val="008758C8"/>
    <w:rsid w:val="00875952"/>
    <w:rsid w:val="00875D9F"/>
    <w:rsid w:val="00880B26"/>
    <w:rsid w:val="0088119E"/>
    <w:rsid w:val="00882D6B"/>
    <w:rsid w:val="00885314"/>
    <w:rsid w:val="0088534F"/>
    <w:rsid w:val="00890C79"/>
    <w:rsid w:val="00893A81"/>
    <w:rsid w:val="00894334"/>
    <w:rsid w:val="008943FA"/>
    <w:rsid w:val="0089722A"/>
    <w:rsid w:val="008A3530"/>
    <w:rsid w:val="008A4A16"/>
    <w:rsid w:val="008A566B"/>
    <w:rsid w:val="008A7F81"/>
    <w:rsid w:val="008B0F7C"/>
    <w:rsid w:val="008B4DBA"/>
    <w:rsid w:val="008B5C01"/>
    <w:rsid w:val="008B7A65"/>
    <w:rsid w:val="008C052E"/>
    <w:rsid w:val="008C2DE9"/>
    <w:rsid w:val="008C49B3"/>
    <w:rsid w:val="008C6112"/>
    <w:rsid w:val="008C75A7"/>
    <w:rsid w:val="008D0527"/>
    <w:rsid w:val="008D243E"/>
    <w:rsid w:val="008D328C"/>
    <w:rsid w:val="008D47C0"/>
    <w:rsid w:val="008D66F0"/>
    <w:rsid w:val="008E01C3"/>
    <w:rsid w:val="008E0CEF"/>
    <w:rsid w:val="008E2EC8"/>
    <w:rsid w:val="008E3499"/>
    <w:rsid w:val="008E447D"/>
    <w:rsid w:val="008E4B32"/>
    <w:rsid w:val="008E592B"/>
    <w:rsid w:val="008E628C"/>
    <w:rsid w:val="008E6CF7"/>
    <w:rsid w:val="008F031F"/>
    <w:rsid w:val="008F22BD"/>
    <w:rsid w:val="008F2D2C"/>
    <w:rsid w:val="008F39E0"/>
    <w:rsid w:val="008F6F69"/>
    <w:rsid w:val="00906964"/>
    <w:rsid w:val="00910991"/>
    <w:rsid w:val="009111C8"/>
    <w:rsid w:val="0091275F"/>
    <w:rsid w:val="00916BA2"/>
    <w:rsid w:val="009176A1"/>
    <w:rsid w:val="00923D9E"/>
    <w:rsid w:val="00925D48"/>
    <w:rsid w:val="00926F92"/>
    <w:rsid w:val="0092794E"/>
    <w:rsid w:val="0093271C"/>
    <w:rsid w:val="00933A2F"/>
    <w:rsid w:val="00934A75"/>
    <w:rsid w:val="00936543"/>
    <w:rsid w:val="00936ADF"/>
    <w:rsid w:val="00936DDC"/>
    <w:rsid w:val="00941A74"/>
    <w:rsid w:val="00941BA3"/>
    <w:rsid w:val="009425FB"/>
    <w:rsid w:val="00943AE8"/>
    <w:rsid w:val="009448DB"/>
    <w:rsid w:val="0094496E"/>
    <w:rsid w:val="00944E6F"/>
    <w:rsid w:val="009469CD"/>
    <w:rsid w:val="00950F6A"/>
    <w:rsid w:val="00955970"/>
    <w:rsid w:val="00956417"/>
    <w:rsid w:val="00957D3F"/>
    <w:rsid w:val="00964641"/>
    <w:rsid w:val="00965969"/>
    <w:rsid w:val="009701F8"/>
    <w:rsid w:val="00973323"/>
    <w:rsid w:val="009744DA"/>
    <w:rsid w:val="00976B38"/>
    <w:rsid w:val="0098099C"/>
    <w:rsid w:val="00981133"/>
    <w:rsid w:val="00981836"/>
    <w:rsid w:val="00983460"/>
    <w:rsid w:val="0098375F"/>
    <w:rsid w:val="00984439"/>
    <w:rsid w:val="00986C3B"/>
    <w:rsid w:val="00987C9A"/>
    <w:rsid w:val="00990AA3"/>
    <w:rsid w:val="00992BFC"/>
    <w:rsid w:val="00993052"/>
    <w:rsid w:val="00994705"/>
    <w:rsid w:val="00995942"/>
    <w:rsid w:val="009974BE"/>
    <w:rsid w:val="009A0160"/>
    <w:rsid w:val="009A2638"/>
    <w:rsid w:val="009A2769"/>
    <w:rsid w:val="009A34C4"/>
    <w:rsid w:val="009A496F"/>
    <w:rsid w:val="009A49AD"/>
    <w:rsid w:val="009A5082"/>
    <w:rsid w:val="009A5617"/>
    <w:rsid w:val="009A62F8"/>
    <w:rsid w:val="009A71CA"/>
    <w:rsid w:val="009B3AFB"/>
    <w:rsid w:val="009B3CCA"/>
    <w:rsid w:val="009B7463"/>
    <w:rsid w:val="009C1881"/>
    <w:rsid w:val="009C2E6B"/>
    <w:rsid w:val="009C4730"/>
    <w:rsid w:val="009C47E3"/>
    <w:rsid w:val="009C54FD"/>
    <w:rsid w:val="009D1FEA"/>
    <w:rsid w:val="009D7437"/>
    <w:rsid w:val="009E3332"/>
    <w:rsid w:val="009E56BF"/>
    <w:rsid w:val="009E66DC"/>
    <w:rsid w:val="009F1068"/>
    <w:rsid w:val="009F1145"/>
    <w:rsid w:val="009F2135"/>
    <w:rsid w:val="00A0032D"/>
    <w:rsid w:val="00A00C47"/>
    <w:rsid w:val="00A00D9F"/>
    <w:rsid w:val="00A01F2F"/>
    <w:rsid w:val="00A0241F"/>
    <w:rsid w:val="00A0284C"/>
    <w:rsid w:val="00A02B52"/>
    <w:rsid w:val="00A02CAB"/>
    <w:rsid w:val="00A04328"/>
    <w:rsid w:val="00A04EED"/>
    <w:rsid w:val="00A063EC"/>
    <w:rsid w:val="00A103BD"/>
    <w:rsid w:val="00A129DC"/>
    <w:rsid w:val="00A166F5"/>
    <w:rsid w:val="00A2090D"/>
    <w:rsid w:val="00A220EA"/>
    <w:rsid w:val="00A22CFD"/>
    <w:rsid w:val="00A25674"/>
    <w:rsid w:val="00A305C5"/>
    <w:rsid w:val="00A31C7E"/>
    <w:rsid w:val="00A32D7B"/>
    <w:rsid w:val="00A330B0"/>
    <w:rsid w:val="00A33793"/>
    <w:rsid w:val="00A3510E"/>
    <w:rsid w:val="00A365DE"/>
    <w:rsid w:val="00A40143"/>
    <w:rsid w:val="00A407D7"/>
    <w:rsid w:val="00A439A7"/>
    <w:rsid w:val="00A531DA"/>
    <w:rsid w:val="00A532B9"/>
    <w:rsid w:val="00A53B0E"/>
    <w:rsid w:val="00A54997"/>
    <w:rsid w:val="00A56A2F"/>
    <w:rsid w:val="00A60BB0"/>
    <w:rsid w:val="00A62675"/>
    <w:rsid w:val="00A647C6"/>
    <w:rsid w:val="00A67036"/>
    <w:rsid w:val="00A6706F"/>
    <w:rsid w:val="00A67ECF"/>
    <w:rsid w:val="00A72D66"/>
    <w:rsid w:val="00A74FA3"/>
    <w:rsid w:val="00A7653E"/>
    <w:rsid w:val="00A77152"/>
    <w:rsid w:val="00A9021C"/>
    <w:rsid w:val="00A90584"/>
    <w:rsid w:val="00A91FB0"/>
    <w:rsid w:val="00AA064F"/>
    <w:rsid w:val="00AA0CD3"/>
    <w:rsid w:val="00AA0EAF"/>
    <w:rsid w:val="00AA151B"/>
    <w:rsid w:val="00AA1A40"/>
    <w:rsid w:val="00AA35FD"/>
    <w:rsid w:val="00AA39E1"/>
    <w:rsid w:val="00AA469F"/>
    <w:rsid w:val="00AA6041"/>
    <w:rsid w:val="00AB1B89"/>
    <w:rsid w:val="00AB33C8"/>
    <w:rsid w:val="00AC0C3A"/>
    <w:rsid w:val="00AC0D01"/>
    <w:rsid w:val="00AC2709"/>
    <w:rsid w:val="00AC483A"/>
    <w:rsid w:val="00AC60A2"/>
    <w:rsid w:val="00AC658F"/>
    <w:rsid w:val="00AC76C7"/>
    <w:rsid w:val="00AC7F9B"/>
    <w:rsid w:val="00AD4E01"/>
    <w:rsid w:val="00AD69A0"/>
    <w:rsid w:val="00AE084A"/>
    <w:rsid w:val="00AE0A51"/>
    <w:rsid w:val="00AE0CD2"/>
    <w:rsid w:val="00AE22CF"/>
    <w:rsid w:val="00AE3F7A"/>
    <w:rsid w:val="00AE73ED"/>
    <w:rsid w:val="00AF1114"/>
    <w:rsid w:val="00AF22F3"/>
    <w:rsid w:val="00AF6729"/>
    <w:rsid w:val="00B01DEC"/>
    <w:rsid w:val="00B04AA1"/>
    <w:rsid w:val="00B04E15"/>
    <w:rsid w:val="00B055CE"/>
    <w:rsid w:val="00B07F88"/>
    <w:rsid w:val="00B12758"/>
    <w:rsid w:val="00B129B4"/>
    <w:rsid w:val="00B13582"/>
    <w:rsid w:val="00B13E0B"/>
    <w:rsid w:val="00B13E5B"/>
    <w:rsid w:val="00B14C4C"/>
    <w:rsid w:val="00B15460"/>
    <w:rsid w:val="00B16DE7"/>
    <w:rsid w:val="00B17178"/>
    <w:rsid w:val="00B207E6"/>
    <w:rsid w:val="00B231BE"/>
    <w:rsid w:val="00B2437F"/>
    <w:rsid w:val="00B27983"/>
    <w:rsid w:val="00B325FB"/>
    <w:rsid w:val="00B339A8"/>
    <w:rsid w:val="00B42CF6"/>
    <w:rsid w:val="00B468A4"/>
    <w:rsid w:val="00B5069E"/>
    <w:rsid w:val="00B5243D"/>
    <w:rsid w:val="00B52A9F"/>
    <w:rsid w:val="00B55B05"/>
    <w:rsid w:val="00B6091D"/>
    <w:rsid w:val="00B71144"/>
    <w:rsid w:val="00B73416"/>
    <w:rsid w:val="00B73F8E"/>
    <w:rsid w:val="00B802ED"/>
    <w:rsid w:val="00B80CB5"/>
    <w:rsid w:val="00B83E20"/>
    <w:rsid w:val="00B8535C"/>
    <w:rsid w:val="00B87435"/>
    <w:rsid w:val="00B87C86"/>
    <w:rsid w:val="00B90B53"/>
    <w:rsid w:val="00B91E11"/>
    <w:rsid w:val="00B92430"/>
    <w:rsid w:val="00B93B06"/>
    <w:rsid w:val="00B93F86"/>
    <w:rsid w:val="00B94502"/>
    <w:rsid w:val="00B9473B"/>
    <w:rsid w:val="00B94F79"/>
    <w:rsid w:val="00B96D92"/>
    <w:rsid w:val="00BA24EE"/>
    <w:rsid w:val="00BA2A80"/>
    <w:rsid w:val="00BA3779"/>
    <w:rsid w:val="00BA5B4F"/>
    <w:rsid w:val="00BA6CEE"/>
    <w:rsid w:val="00BA707E"/>
    <w:rsid w:val="00BA7253"/>
    <w:rsid w:val="00BB15A9"/>
    <w:rsid w:val="00BB292B"/>
    <w:rsid w:val="00BB3112"/>
    <w:rsid w:val="00BB3554"/>
    <w:rsid w:val="00BC05BD"/>
    <w:rsid w:val="00BC23C5"/>
    <w:rsid w:val="00BC25A1"/>
    <w:rsid w:val="00BC5618"/>
    <w:rsid w:val="00BC5D98"/>
    <w:rsid w:val="00BC7C8E"/>
    <w:rsid w:val="00BD3CAC"/>
    <w:rsid w:val="00BD4CAD"/>
    <w:rsid w:val="00BD5365"/>
    <w:rsid w:val="00BD5FDB"/>
    <w:rsid w:val="00BD76DE"/>
    <w:rsid w:val="00BE03EE"/>
    <w:rsid w:val="00BE1956"/>
    <w:rsid w:val="00BE2477"/>
    <w:rsid w:val="00BE2586"/>
    <w:rsid w:val="00BE2CC3"/>
    <w:rsid w:val="00BE3A79"/>
    <w:rsid w:val="00BE4DDA"/>
    <w:rsid w:val="00BE5DAD"/>
    <w:rsid w:val="00BE7AF4"/>
    <w:rsid w:val="00BF02F1"/>
    <w:rsid w:val="00BF14DE"/>
    <w:rsid w:val="00BF2293"/>
    <w:rsid w:val="00BF2E74"/>
    <w:rsid w:val="00BF357D"/>
    <w:rsid w:val="00BF676E"/>
    <w:rsid w:val="00C004D1"/>
    <w:rsid w:val="00C02115"/>
    <w:rsid w:val="00C033F3"/>
    <w:rsid w:val="00C0757F"/>
    <w:rsid w:val="00C125D2"/>
    <w:rsid w:val="00C13085"/>
    <w:rsid w:val="00C15A84"/>
    <w:rsid w:val="00C234E2"/>
    <w:rsid w:val="00C24C25"/>
    <w:rsid w:val="00C25105"/>
    <w:rsid w:val="00C26D15"/>
    <w:rsid w:val="00C27799"/>
    <w:rsid w:val="00C30BD9"/>
    <w:rsid w:val="00C3181B"/>
    <w:rsid w:val="00C33BE0"/>
    <w:rsid w:val="00C35A40"/>
    <w:rsid w:val="00C408E0"/>
    <w:rsid w:val="00C44E0F"/>
    <w:rsid w:val="00C515EF"/>
    <w:rsid w:val="00C522F4"/>
    <w:rsid w:val="00C54C68"/>
    <w:rsid w:val="00C6053A"/>
    <w:rsid w:val="00C60D18"/>
    <w:rsid w:val="00C62FF5"/>
    <w:rsid w:val="00C6394C"/>
    <w:rsid w:val="00C64449"/>
    <w:rsid w:val="00C70354"/>
    <w:rsid w:val="00C70ED7"/>
    <w:rsid w:val="00C76F05"/>
    <w:rsid w:val="00C77853"/>
    <w:rsid w:val="00C8058D"/>
    <w:rsid w:val="00C80899"/>
    <w:rsid w:val="00C81711"/>
    <w:rsid w:val="00C848BD"/>
    <w:rsid w:val="00C872BF"/>
    <w:rsid w:val="00C90E40"/>
    <w:rsid w:val="00C91325"/>
    <w:rsid w:val="00C91451"/>
    <w:rsid w:val="00CA2C67"/>
    <w:rsid w:val="00CA3CF5"/>
    <w:rsid w:val="00CA574A"/>
    <w:rsid w:val="00CB1FAA"/>
    <w:rsid w:val="00CB21CF"/>
    <w:rsid w:val="00CB29AA"/>
    <w:rsid w:val="00CB2E65"/>
    <w:rsid w:val="00CB5B6B"/>
    <w:rsid w:val="00CC0D23"/>
    <w:rsid w:val="00CC2C5A"/>
    <w:rsid w:val="00CC4340"/>
    <w:rsid w:val="00CD07A8"/>
    <w:rsid w:val="00CD1C96"/>
    <w:rsid w:val="00CD2CD2"/>
    <w:rsid w:val="00CD3B63"/>
    <w:rsid w:val="00CD3B68"/>
    <w:rsid w:val="00CD3C82"/>
    <w:rsid w:val="00CD5226"/>
    <w:rsid w:val="00CD72A1"/>
    <w:rsid w:val="00CE1CAF"/>
    <w:rsid w:val="00CF3EFC"/>
    <w:rsid w:val="00CF5063"/>
    <w:rsid w:val="00D0000C"/>
    <w:rsid w:val="00D002B0"/>
    <w:rsid w:val="00D00BE2"/>
    <w:rsid w:val="00D03731"/>
    <w:rsid w:val="00D03EB0"/>
    <w:rsid w:val="00D07929"/>
    <w:rsid w:val="00D07B0F"/>
    <w:rsid w:val="00D07BA0"/>
    <w:rsid w:val="00D17182"/>
    <w:rsid w:val="00D20353"/>
    <w:rsid w:val="00D220FD"/>
    <w:rsid w:val="00D222E5"/>
    <w:rsid w:val="00D250B3"/>
    <w:rsid w:val="00D2518F"/>
    <w:rsid w:val="00D261D0"/>
    <w:rsid w:val="00D33960"/>
    <w:rsid w:val="00D3436E"/>
    <w:rsid w:val="00D37CE7"/>
    <w:rsid w:val="00D418DB"/>
    <w:rsid w:val="00D419F9"/>
    <w:rsid w:val="00D41EB9"/>
    <w:rsid w:val="00D43594"/>
    <w:rsid w:val="00D435B0"/>
    <w:rsid w:val="00D47870"/>
    <w:rsid w:val="00D519E4"/>
    <w:rsid w:val="00D52DC8"/>
    <w:rsid w:val="00D53CC2"/>
    <w:rsid w:val="00D56E53"/>
    <w:rsid w:val="00D60BBC"/>
    <w:rsid w:val="00D62A4B"/>
    <w:rsid w:val="00D6601B"/>
    <w:rsid w:val="00D7146E"/>
    <w:rsid w:val="00D7453A"/>
    <w:rsid w:val="00D74DA1"/>
    <w:rsid w:val="00D756ED"/>
    <w:rsid w:val="00D773C4"/>
    <w:rsid w:val="00D77E45"/>
    <w:rsid w:val="00D822B9"/>
    <w:rsid w:val="00D83F76"/>
    <w:rsid w:val="00D8538A"/>
    <w:rsid w:val="00D85850"/>
    <w:rsid w:val="00D85D7A"/>
    <w:rsid w:val="00D860F9"/>
    <w:rsid w:val="00D8744C"/>
    <w:rsid w:val="00D87A03"/>
    <w:rsid w:val="00D91B48"/>
    <w:rsid w:val="00D92B31"/>
    <w:rsid w:val="00D934B6"/>
    <w:rsid w:val="00D94E48"/>
    <w:rsid w:val="00DA0A84"/>
    <w:rsid w:val="00DA404D"/>
    <w:rsid w:val="00DA6DE2"/>
    <w:rsid w:val="00DB5DA1"/>
    <w:rsid w:val="00DB5FF2"/>
    <w:rsid w:val="00DB7624"/>
    <w:rsid w:val="00DC04B8"/>
    <w:rsid w:val="00DC0B48"/>
    <w:rsid w:val="00DC0B9C"/>
    <w:rsid w:val="00DC3142"/>
    <w:rsid w:val="00DC4CF4"/>
    <w:rsid w:val="00DC6CD7"/>
    <w:rsid w:val="00DD2DD6"/>
    <w:rsid w:val="00DD483E"/>
    <w:rsid w:val="00DE11B0"/>
    <w:rsid w:val="00DE1886"/>
    <w:rsid w:val="00DE2B6F"/>
    <w:rsid w:val="00DE77B6"/>
    <w:rsid w:val="00DE77E2"/>
    <w:rsid w:val="00DF4BFB"/>
    <w:rsid w:val="00DF4E78"/>
    <w:rsid w:val="00DF5319"/>
    <w:rsid w:val="00DF61E1"/>
    <w:rsid w:val="00DF715E"/>
    <w:rsid w:val="00E00A38"/>
    <w:rsid w:val="00E0336C"/>
    <w:rsid w:val="00E05F35"/>
    <w:rsid w:val="00E061A7"/>
    <w:rsid w:val="00E064E0"/>
    <w:rsid w:val="00E07155"/>
    <w:rsid w:val="00E1170E"/>
    <w:rsid w:val="00E13150"/>
    <w:rsid w:val="00E1339F"/>
    <w:rsid w:val="00E138E0"/>
    <w:rsid w:val="00E14C85"/>
    <w:rsid w:val="00E1640B"/>
    <w:rsid w:val="00E178C2"/>
    <w:rsid w:val="00E2237E"/>
    <w:rsid w:val="00E25F73"/>
    <w:rsid w:val="00E26AD8"/>
    <w:rsid w:val="00E27EC8"/>
    <w:rsid w:val="00E31098"/>
    <w:rsid w:val="00E33CD7"/>
    <w:rsid w:val="00E3470F"/>
    <w:rsid w:val="00E3616B"/>
    <w:rsid w:val="00E375E4"/>
    <w:rsid w:val="00E377A9"/>
    <w:rsid w:val="00E37DB4"/>
    <w:rsid w:val="00E37DBE"/>
    <w:rsid w:val="00E43D21"/>
    <w:rsid w:val="00E51AA8"/>
    <w:rsid w:val="00E53209"/>
    <w:rsid w:val="00E53994"/>
    <w:rsid w:val="00E56301"/>
    <w:rsid w:val="00E60D0F"/>
    <w:rsid w:val="00E63197"/>
    <w:rsid w:val="00E6326A"/>
    <w:rsid w:val="00E63476"/>
    <w:rsid w:val="00E63D46"/>
    <w:rsid w:val="00E63D64"/>
    <w:rsid w:val="00E6759D"/>
    <w:rsid w:val="00E705A2"/>
    <w:rsid w:val="00E71932"/>
    <w:rsid w:val="00E72098"/>
    <w:rsid w:val="00E8223F"/>
    <w:rsid w:val="00E84199"/>
    <w:rsid w:val="00E8446E"/>
    <w:rsid w:val="00E84BE7"/>
    <w:rsid w:val="00E86097"/>
    <w:rsid w:val="00E90DE1"/>
    <w:rsid w:val="00E94496"/>
    <w:rsid w:val="00E9456A"/>
    <w:rsid w:val="00E945D4"/>
    <w:rsid w:val="00EA070F"/>
    <w:rsid w:val="00EA2B14"/>
    <w:rsid w:val="00EA2C1A"/>
    <w:rsid w:val="00EA4BC5"/>
    <w:rsid w:val="00EB402C"/>
    <w:rsid w:val="00EB583F"/>
    <w:rsid w:val="00EB6A1E"/>
    <w:rsid w:val="00EC0019"/>
    <w:rsid w:val="00EC0421"/>
    <w:rsid w:val="00EC08DA"/>
    <w:rsid w:val="00EC211B"/>
    <w:rsid w:val="00EC4B21"/>
    <w:rsid w:val="00EC52B0"/>
    <w:rsid w:val="00EC58DF"/>
    <w:rsid w:val="00EC6C0B"/>
    <w:rsid w:val="00EC7630"/>
    <w:rsid w:val="00ED06F4"/>
    <w:rsid w:val="00ED1B41"/>
    <w:rsid w:val="00ED4B88"/>
    <w:rsid w:val="00ED52A1"/>
    <w:rsid w:val="00ED620F"/>
    <w:rsid w:val="00ED7474"/>
    <w:rsid w:val="00EE19CD"/>
    <w:rsid w:val="00EE49A0"/>
    <w:rsid w:val="00EE51D9"/>
    <w:rsid w:val="00EE5E23"/>
    <w:rsid w:val="00EE69CB"/>
    <w:rsid w:val="00EE6CC3"/>
    <w:rsid w:val="00EF50B1"/>
    <w:rsid w:val="00F06056"/>
    <w:rsid w:val="00F06795"/>
    <w:rsid w:val="00F112C6"/>
    <w:rsid w:val="00F24344"/>
    <w:rsid w:val="00F2494E"/>
    <w:rsid w:val="00F2526A"/>
    <w:rsid w:val="00F3018B"/>
    <w:rsid w:val="00F30432"/>
    <w:rsid w:val="00F307A5"/>
    <w:rsid w:val="00F3209C"/>
    <w:rsid w:val="00F33539"/>
    <w:rsid w:val="00F3683D"/>
    <w:rsid w:val="00F42C85"/>
    <w:rsid w:val="00F439C7"/>
    <w:rsid w:val="00F448D2"/>
    <w:rsid w:val="00F45C89"/>
    <w:rsid w:val="00F47DD2"/>
    <w:rsid w:val="00F505A5"/>
    <w:rsid w:val="00F54F1F"/>
    <w:rsid w:val="00F55E50"/>
    <w:rsid w:val="00F55F3B"/>
    <w:rsid w:val="00F60117"/>
    <w:rsid w:val="00F610F8"/>
    <w:rsid w:val="00F62CB1"/>
    <w:rsid w:val="00F65BE3"/>
    <w:rsid w:val="00F66006"/>
    <w:rsid w:val="00F66C0E"/>
    <w:rsid w:val="00F679EC"/>
    <w:rsid w:val="00F70CDE"/>
    <w:rsid w:val="00F7367D"/>
    <w:rsid w:val="00F75CC3"/>
    <w:rsid w:val="00F75DBE"/>
    <w:rsid w:val="00F8265F"/>
    <w:rsid w:val="00F829EB"/>
    <w:rsid w:val="00F83C71"/>
    <w:rsid w:val="00F840C5"/>
    <w:rsid w:val="00F84B89"/>
    <w:rsid w:val="00F916CD"/>
    <w:rsid w:val="00F91FF5"/>
    <w:rsid w:val="00F93428"/>
    <w:rsid w:val="00F94C75"/>
    <w:rsid w:val="00F96FF8"/>
    <w:rsid w:val="00FA073A"/>
    <w:rsid w:val="00FA3630"/>
    <w:rsid w:val="00FA6A3E"/>
    <w:rsid w:val="00FB2C10"/>
    <w:rsid w:val="00FB61B8"/>
    <w:rsid w:val="00FC261C"/>
    <w:rsid w:val="00FC3214"/>
    <w:rsid w:val="00FC39AA"/>
    <w:rsid w:val="00FC4071"/>
    <w:rsid w:val="00FC41B6"/>
    <w:rsid w:val="00FC593D"/>
    <w:rsid w:val="00FC6022"/>
    <w:rsid w:val="00FD177B"/>
    <w:rsid w:val="00FD2272"/>
    <w:rsid w:val="00FD30C6"/>
    <w:rsid w:val="00FD6311"/>
    <w:rsid w:val="00FD6B53"/>
    <w:rsid w:val="00FE0D92"/>
    <w:rsid w:val="00FE2393"/>
    <w:rsid w:val="00FE32BB"/>
    <w:rsid w:val="00FE5AEC"/>
    <w:rsid w:val="00FE74E2"/>
    <w:rsid w:val="00FF2390"/>
    <w:rsid w:val="00FF3B86"/>
    <w:rsid w:val="00FF4AAF"/>
    <w:rsid w:val="00FF5AFE"/>
    <w:rsid w:val="00FF63FA"/>
    <w:rsid w:val="00FF6983"/>
    <w:rsid w:val="00FF7DAB"/>
    <w:rsid w:val="0273359E"/>
    <w:rsid w:val="028213C8"/>
    <w:rsid w:val="029FCEB1"/>
    <w:rsid w:val="04982AC7"/>
    <w:rsid w:val="05E57E06"/>
    <w:rsid w:val="06B1A674"/>
    <w:rsid w:val="0A31326B"/>
    <w:rsid w:val="0C5C1598"/>
    <w:rsid w:val="0E0E7DA5"/>
    <w:rsid w:val="0E4665B1"/>
    <w:rsid w:val="102A234F"/>
    <w:rsid w:val="10F21CC6"/>
    <w:rsid w:val="11266A45"/>
    <w:rsid w:val="12187BFB"/>
    <w:rsid w:val="128BA90E"/>
    <w:rsid w:val="17807AF4"/>
    <w:rsid w:val="1B42A10C"/>
    <w:rsid w:val="1B7CE7EE"/>
    <w:rsid w:val="220A76BD"/>
    <w:rsid w:val="2351DBC0"/>
    <w:rsid w:val="23C9F654"/>
    <w:rsid w:val="23F0FF89"/>
    <w:rsid w:val="2475FB4A"/>
    <w:rsid w:val="26C15B8E"/>
    <w:rsid w:val="26E440D4"/>
    <w:rsid w:val="26F088AA"/>
    <w:rsid w:val="280E4F95"/>
    <w:rsid w:val="299C4434"/>
    <w:rsid w:val="30BB486C"/>
    <w:rsid w:val="31F2096E"/>
    <w:rsid w:val="32994D8E"/>
    <w:rsid w:val="366921AD"/>
    <w:rsid w:val="386674F6"/>
    <w:rsid w:val="3A12574F"/>
    <w:rsid w:val="3BA046D8"/>
    <w:rsid w:val="3CADCE27"/>
    <w:rsid w:val="3E5DE31B"/>
    <w:rsid w:val="3EA32E08"/>
    <w:rsid w:val="3F05DC25"/>
    <w:rsid w:val="3F1C7378"/>
    <w:rsid w:val="43339514"/>
    <w:rsid w:val="46167292"/>
    <w:rsid w:val="48D7F585"/>
    <w:rsid w:val="49C531C9"/>
    <w:rsid w:val="4CCF638F"/>
    <w:rsid w:val="4D92D5C3"/>
    <w:rsid w:val="4E9FC629"/>
    <w:rsid w:val="4EDC9DBC"/>
    <w:rsid w:val="5035D50E"/>
    <w:rsid w:val="51A6400B"/>
    <w:rsid w:val="5479966D"/>
    <w:rsid w:val="5B5A9F7D"/>
    <w:rsid w:val="5B68E075"/>
    <w:rsid w:val="6052247D"/>
    <w:rsid w:val="6121A0C2"/>
    <w:rsid w:val="625A27D3"/>
    <w:rsid w:val="626E2A47"/>
    <w:rsid w:val="629367FE"/>
    <w:rsid w:val="63244648"/>
    <w:rsid w:val="66FB7075"/>
    <w:rsid w:val="68C83A67"/>
    <w:rsid w:val="69678C7A"/>
    <w:rsid w:val="6A1BE729"/>
    <w:rsid w:val="6A6A2C64"/>
    <w:rsid w:val="6AED612E"/>
    <w:rsid w:val="6B60848F"/>
    <w:rsid w:val="6C33C917"/>
    <w:rsid w:val="6CE6C969"/>
    <w:rsid w:val="6E6BE9AB"/>
    <w:rsid w:val="6F5AC0F8"/>
    <w:rsid w:val="7035EDF0"/>
    <w:rsid w:val="70560BCF"/>
    <w:rsid w:val="70A089B9"/>
    <w:rsid w:val="718B4B8D"/>
    <w:rsid w:val="7217B675"/>
    <w:rsid w:val="72F502E0"/>
    <w:rsid w:val="7349DF7C"/>
    <w:rsid w:val="73DC8944"/>
    <w:rsid w:val="75306848"/>
    <w:rsid w:val="75D8E06E"/>
    <w:rsid w:val="76710EB5"/>
    <w:rsid w:val="774DD45A"/>
    <w:rsid w:val="796A771E"/>
    <w:rsid w:val="7B61A349"/>
    <w:rsid w:val="7BC35902"/>
    <w:rsid w:val="7CAC5BC4"/>
    <w:rsid w:val="7DDBA026"/>
    <w:rsid w:val="7E688DD9"/>
    <w:rsid w:val="7EACB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D2F6B"/>
  <w15:docId w15:val="{4C6B9717-0BE5-41A0-BA5B-A5D3B4A5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zh-CN" w:bidi="ar-SA"/>
      </w:rPr>
    </w:rPrDefault>
    <w:pPrDefault>
      <w:pPr>
        <w:spacing w:before="160"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81"/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0961"/>
    <w:pPr>
      <w:keepNext/>
      <w:keepLines/>
      <w:pBdr>
        <w:bottom w:val="single" w:sz="4" w:space="2" w:color="629DD1" w:themeColor="accent2"/>
      </w:pBdr>
      <w:spacing w:after="0" w:line="240" w:lineRule="auto"/>
      <w:outlineLvl w:val="0"/>
    </w:pPr>
    <w:rPr>
      <w:rFonts w:eastAsiaTheme="majorEastAsia"/>
      <w:color w:val="262626" w:themeColor="text1" w:themeTint="D9"/>
      <w:sz w:val="56"/>
      <w:szCs w:val="5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018B"/>
    <w:pPr>
      <w:keepNext/>
      <w:keepLines/>
      <w:spacing w:after="0" w:line="240" w:lineRule="auto"/>
      <w:outlineLvl w:val="1"/>
    </w:pPr>
    <w:rPr>
      <w:rFonts w:eastAsiaTheme="majorEastAsia"/>
      <w:sz w:val="36"/>
      <w:szCs w:val="36"/>
      <w:u w:val="single" w:color="77697A" w:themeColor="accent6" w:themeShade="BF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018B"/>
    <w:pPr>
      <w:keepNext/>
      <w:keepLines/>
      <w:spacing w:before="80" w:after="0" w:line="240" w:lineRule="auto"/>
      <w:outlineLvl w:val="2"/>
    </w:pPr>
    <w:rPr>
      <w:rFonts w:eastAsiaTheme="majorEastAsia"/>
      <w:sz w:val="32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E38F8"/>
    <w:pPr>
      <w:keepNext/>
      <w:keepLines/>
      <w:spacing w:before="80" w:after="0" w:line="240" w:lineRule="auto"/>
      <w:outlineLvl w:val="3"/>
    </w:pPr>
    <w:rPr>
      <w:rFonts w:eastAsiaTheme="majorEastAsia"/>
      <w:b/>
      <w:bCs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EA2C1A"/>
    <w:pPr>
      <w:outlineLvl w:val="4"/>
    </w:pPr>
    <w:rPr>
      <w:b w:val="0"/>
      <w:bCs w:val="0"/>
      <w:i/>
      <w:i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38D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38D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38D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38D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20961"/>
    <w:rPr>
      <w:rFonts w:ascii="Arial" w:eastAsiaTheme="majorEastAsia" w:hAnsi="Arial" w:cs="Arial"/>
      <w:color w:val="262626" w:themeColor="text1" w:themeTint="D9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3018B"/>
    <w:rPr>
      <w:rFonts w:ascii="Arial" w:eastAsiaTheme="majorEastAsia" w:hAnsi="Arial" w:cs="Arial"/>
      <w:sz w:val="36"/>
      <w:szCs w:val="36"/>
      <w:u w:val="single" w:color="77697A" w:themeColor="accent6" w:themeShade="B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74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46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A10A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A575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575F"/>
  </w:style>
  <w:style w:type="paragraph" w:styleId="Bunntekst">
    <w:name w:val="footer"/>
    <w:basedOn w:val="Normal"/>
    <w:link w:val="BunntekstTegn"/>
    <w:uiPriority w:val="99"/>
    <w:unhideWhenUsed/>
    <w:rsid w:val="002A575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575F"/>
  </w:style>
  <w:style w:type="character" w:styleId="Hyperkobling">
    <w:name w:val="Hyperlink"/>
    <w:basedOn w:val="Standardskriftforavsnitt"/>
    <w:uiPriority w:val="99"/>
    <w:unhideWhenUsed/>
    <w:rsid w:val="003216AB"/>
    <w:rPr>
      <w:color w:val="9454C3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3018B"/>
    <w:rPr>
      <w:rFonts w:ascii="Arial" w:eastAsiaTheme="majorEastAsia" w:hAnsi="Arial" w:cs="Arial"/>
      <w:sz w:val="32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E38F8"/>
    <w:rPr>
      <w:rFonts w:ascii="Arial" w:eastAsiaTheme="majorEastAsia" w:hAnsi="Arial" w:cs="Arial"/>
      <w:b/>
      <w:b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A2C1A"/>
    <w:rPr>
      <w:rFonts w:ascii="Arial" w:eastAsiaTheme="majorEastAsia" w:hAnsi="Arial" w:cs="Arial"/>
      <w:i/>
      <w:iCs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138D3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138D3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138D3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138D3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138D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138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1138D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138D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138D3"/>
    <w:rPr>
      <w:caps/>
      <w:color w:val="404040" w:themeColor="text1" w:themeTint="BF"/>
      <w:spacing w:val="20"/>
      <w:sz w:val="28"/>
      <w:szCs w:val="28"/>
    </w:rPr>
  </w:style>
  <w:style w:type="character" w:styleId="Sterk">
    <w:name w:val="Strong"/>
    <w:basedOn w:val="Standardskriftforavsnitt"/>
    <w:uiPriority w:val="22"/>
    <w:qFormat/>
    <w:rsid w:val="00277D79"/>
    <w:rPr>
      <w:b/>
    </w:rPr>
  </w:style>
  <w:style w:type="character" w:styleId="Utheving">
    <w:name w:val="Emphasis"/>
    <w:basedOn w:val="Standardskriftforavsnitt"/>
    <w:uiPriority w:val="20"/>
    <w:qFormat/>
    <w:rsid w:val="001138D3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1138D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138D3"/>
    <w:pPr>
      <w:ind w:left="720" w:right="720"/>
      <w:jc w:val="center"/>
    </w:pPr>
    <w:rPr>
      <w:rFonts w:asciiTheme="majorHAnsi" w:eastAsiaTheme="majorEastAsia" w:hAnsiTheme="majorHAnsi" w:cstheme="majorBidi"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138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138D3"/>
    <w:pPr>
      <w:pBdr>
        <w:top w:val="single" w:sz="24" w:space="4" w:color="629DD1" w:themeColor="accent2"/>
      </w:pBdr>
      <w:spacing w:after="240" w:line="240" w:lineRule="auto"/>
      <w:ind w:left="936" w:right="936"/>
      <w:jc w:val="center"/>
    </w:pPr>
    <w:rPr>
      <w:rFonts w:asciiTheme="majorHAnsi" w:eastAsiaTheme="majorEastAsia" w:hAnsiTheme="majorHAnsi" w:cstheme="majorBidi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138D3"/>
    <w:rPr>
      <w:rFonts w:asciiTheme="majorHAnsi" w:eastAsiaTheme="majorEastAsia" w:hAnsiTheme="majorHAnsi" w:cstheme="majorBidi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1138D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1138D3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Svakreferanse">
    <w:name w:val="Subtle Reference"/>
    <w:basedOn w:val="Standardskriftforavsnitt"/>
    <w:uiPriority w:val="31"/>
    <w:qFormat/>
    <w:rsid w:val="001138D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1138D3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1138D3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138D3"/>
    <w:pPr>
      <w:outlineLvl w:val="9"/>
    </w:pPr>
  </w:style>
  <w:style w:type="paragraph" w:customStyle="1" w:styleId="NVA">
    <w:name w:val="NVA"/>
    <w:basedOn w:val="Overskrift1"/>
    <w:link w:val="NVATegn"/>
    <w:rsid w:val="00BE03EE"/>
  </w:style>
  <w:style w:type="character" w:customStyle="1" w:styleId="NVATegn">
    <w:name w:val="NVA Tegn"/>
    <w:basedOn w:val="Overskrift1Tegn"/>
    <w:link w:val="NVA"/>
    <w:rsid w:val="00BE03EE"/>
    <w:rPr>
      <w:rFonts w:ascii="Arial" w:eastAsiaTheme="majorEastAsia" w:hAnsi="Arial" w:cs="Arial"/>
      <w:color w:val="262626" w:themeColor="text1" w:themeTint="D9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B2E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B2E6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B2E6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B2E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B2E65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74DA1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1D2869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D2869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9E56BF"/>
    <w:pPr>
      <w:tabs>
        <w:tab w:val="right" w:leader="underscore" w:pos="9062"/>
      </w:tabs>
      <w:spacing w:after="100"/>
      <w:ind w:left="480"/>
    </w:pPr>
  </w:style>
  <w:style w:type="paragraph" w:styleId="INNH4">
    <w:name w:val="toc 4"/>
    <w:basedOn w:val="Normal"/>
    <w:next w:val="Normal"/>
    <w:autoRedefine/>
    <w:uiPriority w:val="39"/>
    <w:unhideWhenUsed/>
    <w:rsid w:val="00EA2C1A"/>
    <w:pPr>
      <w:spacing w:after="100"/>
      <w:ind w:left="720"/>
    </w:pPr>
  </w:style>
  <w:style w:type="paragraph" w:styleId="INNH5">
    <w:name w:val="toc 5"/>
    <w:basedOn w:val="Normal"/>
    <w:next w:val="Normal"/>
    <w:autoRedefine/>
    <w:uiPriority w:val="39"/>
    <w:unhideWhenUsed/>
    <w:rsid w:val="00EA2C1A"/>
    <w:pPr>
      <w:spacing w:after="100"/>
      <w:ind w:left="960"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FE32BB"/>
    <w:pPr>
      <w:spacing w:before="0"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E32BB"/>
    <w:rPr>
      <w:rFonts w:ascii="Arial" w:hAnsi="Arial" w:cs="Arial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E3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kt.no/tjenester/nasjonalt-vitenarkiv-nva/hjelpeside-nva/kategorier-i-nva" TargetMode="External"/><Relationship Id="rId18" Type="http://schemas.openxmlformats.org/officeDocument/2006/relationships/image" Target="media/image10.tmp"/><Relationship Id="rId26" Type="http://schemas.openxmlformats.org/officeDocument/2006/relationships/image" Target="media/image17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image" Target="media/image15.png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7.tmp"/><Relationship Id="rId23" Type="http://schemas.openxmlformats.org/officeDocument/2006/relationships/image" Target="media/image14.tmp"/><Relationship Id="rId28" Type="http://schemas.openxmlformats.org/officeDocument/2006/relationships/footer" Target="footer1.xml"/><Relationship Id="rId10" Type="http://schemas.openxmlformats.org/officeDocument/2006/relationships/image" Target="media/image3.tmp"/><Relationship Id="rId19" Type="http://schemas.openxmlformats.org/officeDocument/2006/relationships/image" Target="media/image11.tm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6.png"/><Relationship Id="rId22" Type="http://schemas.openxmlformats.org/officeDocument/2006/relationships/hyperlink" Target="https://www.openscience.no/publisering/lisenser" TargetMode="External"/><Relationship Id="rId27" Type="http://schemas.openxmlformats.org/officeDocument/2006/relationships/image" Target="media/image18.tmp"/><Relationship Id="rId30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0.jpeg"/></Relationships>
</file>

<file path=word/theme/theme1.xml><?xml version="1.0" encoding="utf-8"?>
<a:theme xmlns:a="http://schemas.openxmlformats.org/drawingml/2006/main" name="Office Theme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9CA93631B93408F311175A014A076" ma:contentTypeVersion="49" ma:contentTypeDescription="Opprett et nytt dokument." ma:contentTypeScope="" ma:versionID="687c0246303b0a7b50067f3568fcac67">
  <xsd:schema xmlns:xsd="http://www.w3.org/2001/XMLSchema" xmlns:xs="http://www.w3.org/2001/XMLSchema" xmlns:p="http://schemas.microsoft.com/office/2006/metadata/properties" xmlns:ns2="cbb98617-0519-41de-a87a-d7a621f86689" xmlns:ns3="7fbf8cde-bf52-48d6-9229-547fdde941b8" xmlns:ns4="b037e252-adda-49e3-8bc2-58bb7d115aee" xmlns:ns5="979d81c5-0193-448d-b955-c61d932900c1" targetNamespace="http://schemas.microsoft.com/office/2006/metadata/properties" ma:root="true" ma:fieldsID="8781177057602cb72d193e59abcc9705" ns2:_="" ns3:_="" ns4:_="" ns5:_="">
    <xsd:import namespace="cbb98617-0519-41de-a87a-d7a621f86689"/>
    <xsd:import namespace="7fbf8cde-bf52-48d6-9229-547fdde941b8"/>
    <xsd:import namespace="b037e252-adda-49e3-8bc2-58bb7d115aee"/>
    <xsd:import namespace="979d81c5-0193-448d-b955-c61d93290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SearchProperties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98617-0519-41de-a87a-d7a621f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f8cde-bf52-48d6-9229-547fdde94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7e252-adda-49e3-8bc2-58bb7d115ae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65173101-48cc-4b99-979d-df9619f1b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d81c5-0193-448d-b955-c61d932900c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73e18e8-eb71-4245-b1fe-0269f13c5dda}" ma:internalName="TaxCatchAll" ma:showField="CatchAllData" ma:web="979d81c5-0193-448d-b955-c61d93290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9d81c5-0193-448d-b955-c61d932900c1" xsi:nil="true"/>
    <lcf76f155ced4ddcb4097134ff3c332f xmlns="b037e252-adda-49e3-8bc2-58bb7d115a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8B512E-2376-4AD2-A793-E6EEE409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830E4C-B7B0-4843-B841-D7860E9B1188}"/>
</file>

<file path=customXml/itemProps3.xml><?xml version="1.0" encoding="utf-8"?>
<ds:datastoreItem xmlns:ds="http://schemas.openxmlformats.org/officeDocument/2006/customXml" ds:itemID="{DA0AFC4F-A52E-465D-92B0-D177A5A702C4}"/>
</file>

<file path=customXml/itemProps4.xml><?xml version="1.0" encoding="utf-8"?>
<ds:datastoreItem xmlns:ds="http://schemas.openxmlformats.org/officeDocument/2006/customXml" ds:itemID="{CAB75325-93FF-41AA-A236-DE17412F4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10299</TotalTime>
  <Pages>13</Pages>
  <Words>2269</Words>
  <Characters>12027</Characters>
  <Application>Microsoft Office Word</Application>
  <DocSecurity>2</DocSecurity>
  <Lines>100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NVA-hjelp_Registrere resultat</vt:lpstr>
    </vt:vector>
  </TitlesOfParts>
  <Company>Sikt - Kunnskapssektorens tjenesteleverandør</Company>
  <LinksUpToDate>false</LinksUpToDate>
  <CharactersWithSpaces>14268</CharactersWithSpaces>
  <SharedDoc>false</SharedDoc>
  <HLinks>
    <vt:vector size="96" baseType="variant">
      <vt:variant>
        <vt:i4>7733308</vt:i4>
      </vt:variant>
      <vt:variant>
        <vt:i4>90</vt:i4>
      </vt:variant>
      <vt:variant>
        <vt:i4>0</vt:i4>
      </vt:variant>
      <vt:variant>
        <vt:i4>5</vt:i4>
      </vt:variant>
      <vt:variant>
        <vt:lpwstr>https://www.openscience.no/publisering/lisenser</vt:lpwstr>
      </vt:variant>
      <vt:variant>
        <vt:lpwstr/>
      </vt:variant>
      <vt:variant>
        <vt:i4>2293878</vt:i4>
      </vt:variant>
      <vt:variant>
        <vt:i4>87</vt:i4>
      </vt:variant>
      <vt:variant>
        <vt:i4>0</vt:i4>
      </vt:variant>
      <vt:variant>
        <vt:i4>5</vt:i4>
      </vt:variant>
      <vt:variant>
        <vt:lpwstr>https://sikt.no/tjenester/nasjonalt-vitenarkiv-nva/hjelpeside-nva/kategorier-i-nva</vt:lpwstr>
      </vt:variant>
      <vt:variant>
        <vt:lpwstr/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_Toc153260634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_Toc153260633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_Toc153260632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_Toc153260631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_Toc153260630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_Toc153260629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_Toc153260628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_Toc153260627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_Toc153260626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_Toc153260625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_Toc153260624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_Toc153260623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_Toc153260622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_Toc153260621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NVA-hjelp_Registrere resultat</dc:title>
  <dc:subject>NVA</dc:subject>
  <dc:creator>Mona Hide Klausen</dc:creator>
  <cp:keywords/>
  <cp:lastModifiedBy>Mona Hide Klausen</cp:lastModifiedBy>
  <cp:revision>955</cp:revision>
  <cp:lastPrinted>2014-10-29T16:37:00Z</cp:lastPrinted>
  <dcterms:created xsi:type="dcterms:W3CDTF">2014-10-27T19:53:00Z</dcterms:created>
  <dcterms:modified xsi:type="dcterms:W3CDTF">2025-06-20T08:00:00Z</dcterms:modified>
  <cp:category>Veiledning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0x01010042F9CA93631B93408F311175A014A076</vt:lpwstr>
  </property>
</Properties>
</file>